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FD5" w:rsidRDefault="00A01FD5" w:rsidP="00BB5368">
      <w:pPr>
        <w:tabs>
          <w:tab w:val="left" w:pos="8222"/>
        </w:tabs>
        <w:spacing w:before="0"/>
        <w:jc w:val="center"/>
        <w:rPr>
          <w:rFonts w:ascii="Calibri" w:hAnsi="Calibri"/>
          <w:b/>
          <w:sz w:val="20"/>
        </w:rPr>
      </w:pPr>
    </w:p>
    <w:p w:rsidR="00021914" w:rsidRPr="00467359" w:rsidRDefault="00021914" w:rsidP="00021914">
      <w:pPr>
        <w:tabs>
          <w:tab w:val="right" w:pos="9072"/>
        </w:tabs>
        <w:ind w:right="-2"/>
        <w:rPr>
          <w:b/>
        </w:rPr>
      </w:pPr>
      <w:bookmarkStart w:id="0" w:name="_Hlk10449107"/>
      <w:r w:rsidRPr="00FE5AD2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83185</wp:posOffset>
            </wp:positionV>
            <wp:extent cx="895350" cy="89535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7359">
        <w:rPr>
          <w:b/>
          <w:noProof/>
        </w:rPr>
        <w:drawing>
          <wp:inline distT="0" distB="0" distL="0" distR="0">
            <wp:extent cx="1047750" cy="8953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359">
        <w:rPr>
          <w:b/>
        </w:rPr>
        <w:tab/>
      </w:r>
    </w:p>
    <w:p w:rsidR="00021914" w:rsidRPr="00F5269A" w:rsidRDefault="00021914" w:rsidP="00021914">
      <w:pPr>
        <w:rPr>
          <w:sz w:val="40"/>
          <w:szCs w:val="40"/>
        </w:rPr>
      </w:pPr>
    </w:p>
    <w:p w:rsidR="00021914" w:rsidRPr="00467359" w:rsidRDefault="00021914" w:rsidP="00021914">
      <w:pPr>
        <w:jc w:val="center"/>
        <w:rPr>
          <w:b/>
        </w:rPr>
      </w:pPr>
      <w:r w:rsidRPr="00467359">
        <w:rPr>
          <w:b/>
        </w:rPr>
        <w:t>Direction de la Commande Publique</w:t>
      </w:r>
    </w:p>
    <w:p w:rsidR="00021914" w:rsidRPr="00467359" w:rsidRDefault="00021914" w:rsidP="00021914">
      <w:pPr>
        <w:jc w:val="center"/>
        <w:rPr>
          <w:b/>
        </w:rPr>
      </w:pPr>
      <w:bookmarkStart w:id="1" w:name="_Hlk147236999"/>
      <w:r w:rsidRPr="00467359">
        <w:rPr>
          <w:b/>
        </w:rPr>
        <w:t xml:space="preserve">Bâtiment MUSE </w:t>
      </w:r>
    </w:p>
    <w:p w:rsidR="00021914" w:rsidRPr="00467359" w:rsidRDefault="00021914" w:rsidP="00021914">
      <w:pPr>
        <w:jc w:val="center"/>
        <w:rPr>
          <w:b/>
        </w:rPr>
      </w:pPr>
      <w:r w:rsidRPr="00467359">
        <w:rPr>
          <w:b/>
        </w:rPr>
        <w:t>80, allée Ampère</w:t>
      </w:r>
    </w:p>
    <w:p w:rsidR="00021914" w:rsidRPr="00467359" w:rsidRDefault="00021914" w:rsidP="00021914">
      <w:pPr>
        <w:jc w:val="center"/>
        <w:rPr>
          <w:b/>
        </w:rPr>
      </w:pPr>
      <w:r w:rsidRPr="00467359">
        <w:rPr>
          <w:b/>
        </w:rPr>
        <w:t>38400 Saint Martin D’Hères</w:t>
      </w:r>
    </w:p>
    <w:bookmarkEnd w:id="1"/>
    <w:p w:rsidR="00021914" w:rsidRPr="00467359" w:rsidRDefault="00021914" w:rsidP="00021914">
      <w:pPr>
        <w:jc w:val="center"/>
        <w:rPr>
          <w:b/>
        </w:rPr>
      </w:pPr>
      <w:r w:rsidRPr="00467359">
        <w:rPr>
          <w:b/>
        </w:rPr>
        <w:t xml:space="preserve">Courriel : </w:t>
      </w:r>
      <w:hyperlink r:id="rId12" w:history="1">
        <w:r w:rsidRPr="00467359">
          <w:rPr>
            <w:rStyle w:val="Lienhypertexte"/>
            <w:b/>
          </w:rPr>
          <w:t>marches.crous38@crous-grenoble.fr</w:t>
        </w:r>
      </w:hyperlink>
    </w:p>
    <w:p w:rsidR="00021914" w:rsidRPr="00F5269A" w:rsidRDefault="00021914" w:rsidP="00021914">
      <w:pPr>
        <w:rPr>
          <w:sz w:val="40"/>
          <w:szCs w:val="40"/>
        </w:rPr>
      </w:pPr>
    </w:p>
    <w:p w:rsidR="00021914" w:rsidRPr="00F05285" w:rsidRDefault="00021914" w:rsidP="00021914">
      <w:pPr>
        <w:spacing w:after="160" w:line="256" w:lineRule="auto"/>
        <w:jc w:val="center"/>
        <w:rPr>
          <w:sz w:val="32"/>
          <w:szCs w:val="32"/>
        </w:rPr>
      </w:pPr>
      <w:r>
        <w:rPr>
          <w:color w:val="000000"/>
          <w:sz w:val="32"/>
          <w:szCs w:val="32"/>
        </w:rPr>
        <w:t>Accord-cadre</w:t>
      </w:r>
      <w:r>
        <w:rPr>
          <w:sz w:val="32"/>
          <w:szCs w:val="32"/>
        </w:rPr>
        <w:t xml:space="preserve"> à bons de commandes mono-attributaire de </w:t>
      </w:r>
      <w:r>
        <w:rPr>
          <w:color w:val="000000"/>
          <w:sz w:val="32"/>
          <w:szCs w:val="32"/>
        </w:rPr>
        <w:t>fournitures</w:t>
      </w:r>
      <w:bookmarkEnd w:id="0"/>
      <w:r w:rsidRPr="001C0E5C">
        <w:rPr>
          <w:sz w:val="32"/>
          <w:szCs w:val="32"/>
        </w:rPr>
        <w:t xml:space="preserve"> </w:t>
      </w:r>
      <w:r>
        <w:t xml:space="preserve"> </w:t>
      </w:r>
    </w:p>
    <w:p w:rsidR="00021914" w:rsidRDefault="00021914" w:rsidP="00021914">
      <w:pPr>
        <w:spacing w:after="160" w:line="259" w:lineRule="auto"/>
        <w:jc w:val="center"/>
        <w:rPr>
          <w:sz w:val="32"/>
          <w:szCs w:val="32"/>
        </w:rPr>
      </w:pPr>
    </w:p>
    <w:p w:rsidR="00021914" w:rsidRPr="00F5269A" w:rsidRDefault="00021914" w:rsidP="00021914">
      <w:pPr>
        <w:pBdr>
          <w:top w:val="single" w:sz="12" w:space="1" w:color="E30512"/>
        </w:pBdr>
        <w:spacing w:after="160" w:line="259" w:lineRule="auto"/>
        <w:jc w:val="center"/>
        <w:rPr>
          <w:b/>
          <w:bCs/>
          <w:sz w:val="32"/>
          <w:szCs w:val="32"/>
        </w:rPr>
      </w:pPr>
    </w:p>
    <w:p w:rsidR="0072603E" w:rsidRPr="00982436" w:rsidRDefault="0072603E" w:rsidP="0072603E">
      <w:pPr>
        <w:spacing w:after="160" w:line="259" w:lineRule="auto"/>
        <w:jc w:val="center"/>
        <w:rPr>
          <w:b/>
          <w:bCs/>
          <w:sz w:val="32"/>
          <w:szCs w:val="32"/>
        </w:rPr>
      </w:pPr>
      <w:r w:rsidRPr="00982436">
        <w:rPr>
          <w:b/>
          <w:bCs/>
          <w:color w:val="000000"/>
          <w:sz w:val="32"/>
          <w:szCs w:val="32"/>
        </w:rPr>
        <w:t xml:space="preserve">FOURNITURE DE PROTECTIONS PÉRIODIQUES ET </w:t>
      </w:r>
      <w:r>
        <w:rPr>
          <w:b/>
          <w:bCs/>
          <w:color w:val="000000"/>
          <w:sz w:val="32"/>
          <w:szCs w:val="32"/>
        </w:rPr>
        <w:t xml:space="preserve">DE </w:t>
      </w:r>
      <w:r w:rsidRPr="00982436">
        <w:rPr>
          <w:b/>
          <w:bCs/>
          <w:color w:val="000000"/>
          <w:sz w:val="32"/>
          <w:szCs w:val="32"/>
        </w:rPr>
        <w:t>SYSTÈMES DE DISTRIBUTION ASSOCIÉS</w:t>
      </w:r>
    </w:p>
    <w:p w:rsidR="0072603E" w:rsidRPr="00982436" w:rsidRDefault="0072603E" w:rsidP="0072603E">
      <w:pPr>
        <w:spacing w:after="160" w:line="259" w:lineRule="auto"/>
        <w:jc w:val="center"/>
        <w:rPr>
          <w:b/>
          <w:bCs/>
          <w:sz w:val="32"/>
          <w:szCs w:val="32"/>
        </w:rPr>
      </w:pPr>
      <w:r w:rsidRPr="00982436">
        <w:rPr>
          <w:b/>
          <w:bCs/>
          <w:color w:val="000000"/>
          <w:sz w:val="32"/>
          <w:szCs w:val="32"/>
        </w:rPr>
        <w:t>2026-02</w:t>
      </w:r>
    </w:p>
    <w:p w:rsidR="0072603E" w:rsidRPr="00982436" w:rsidRDefault="0072603E" w:rsidP="0072603E">
      <w:pPr>
        <w:spacing w:after="160" w:line="259" w:lineRule="auto"/>
        <w:jc w:val="center"/>
        <w:rPr>
          <w:sz w:val="32"/>
          <w:szCs w:val="32"/>
        </w:rPr>
      </w:pPr>
      <w:r w:rsidRPr="00982436">
        <w:rPr>
          <w:iCs/>
          <w:color w:val="000000"/>
          <w:sz w:val="32"/>
          <w:szCs w:val="32"/>
        </w:rPr>
        <w:t>Procédure adaptée</w:t>
      </w:r>
    </w:p>
    <w:p w:rsidR="0072603E" w:rsidRPr="00982436" w:rsidRDefault="0072603E" w:rsidP="0072603E">
      <w:pPr>
        <w:spacing w:after="160" w:line="259" w:lineRule="auto"/>
        <w:jc w:val="center"/>
        <w:rPr>
          <w:iCs/>
          <w:sz w:val="24"/>
        </w:rPr>
      </w:pPr>
      <w:r w:rsidRPr="00982436">
        <w:rPr>
          <w:iCs/>
          <w:sz w:val="24"/>
        </w:rPr>
        <w:t xml:space="preserve">En application de l’article </w:t>
      </w:r>
      <w:r w:rsidRPr="00982436">
        <w:rPr>
          <w:iCs/>
          <w:color w:val="000000"/>
          <w:sz w:val="24"/>
        </w:rPr>
        <w:t>R. 2123-1, 1°</w:t>
      </w:r>
      <w:r w:rsidRPr="00982436">
        <w:rPr>
          <w:sz w:val="24"/>
        </w:rPr>
        <w:t xml:space="preserve"> </w:t>
      </w:r>
      <w:r w:rsidRPr="00982436">
        <w:rPr>
          <w:iCs/>
          <w:sz w:val="24"/>
        </w:rPr>
        <w:t>du code de la commande publique</w:t>
      </w:r>
    </w:p>
    <w:p w:rsidR="00021914" w:rsidRPr="009E38E2" w:rsidRDefault="00021914" w:rsidP="00021914">
      <w:pPr>
        <w:pBdr>
          <w:bottom w:val="single" w:sz="12" w:space="1" w:color="E30512"/>
        </w:pBdr>
        <w:spacing w:after="160" w:line="259" w:lineRule="auto"/>
        <w:jc w:val="center"/>
        <w:rPr>
          <w:b/>
          <w:bCs/>
          <w:iCs/>
          <w:sz w:val="32"/>
          <w:szCs w:val="32"/>
        </w:rPr>
      </w:pPr>
    </w:p>
    <w:p w:rsidR="00021914" w:rsidRPr="009E38E2" w:rsidRDefault="00021914" w:rsidP="00021914">
      <w:pPr>
        <w:rPr>
          <w:sz w:val="40"/>
          <w:szCs w:val="40"/>
        </w:rPr>
      </w:pPr>
    </w:p>
    <w:p w:rsidR="00021914" w:rsidRDefault="005F75D1" w:rsidP="00021914">
      <w:pPr>
        <w:spacing w:after="160" w:line="259" w:lineRule="auto"/>
        <w:jc w:val="center"/>
        <w:rPr>
          <w:b/>
          <w:bCs/>
          <w:color w:val="E30512"/>
          <w:sz w:val="44"/>
          <w:szCs w:val="44"/>
        </w:rPr>
      </w:pPr>
      <w:r>
        <w:rPr>
          <w:b/>
          <w:bCs/>
          <w:color w:val="E30512"/>
          <w:sz w:val="44"/>
          <w:szCs w:val="44"/>
        </w:rPr>
        <w:t xml:space="preserve">Cadre de </w:t>
      </w:r>
      <w:r w:rsidR="00021914">
        <w:rPr>
          <w:b/>
          <w:bCs/>
          <w:color w:val="E30512"/>
          <w:sz w:val="44"/>
          <w:szCs w:val="44"/>
        </w:rPr>
        <w:t>Mémoire technique</w:t>
      </w:r>
    </w:p>
    <w:p w:rsidR="00440B7C" w:rsidRDefault="00440B7C" w:rsidP="00440B7C">
      <w:pPr>
        <w:shd w:val="clear" w:color="auto" w:fill="FFFFFF"/>
        <w:jc w:val="center"/>
        <w:rPr>
          <w:rFonts w:ascii="Calibri" w:hAnsi="Calibri"/>
          <w:b/>
          <w:sz w:val="28"/>
          <w:szCs w:val="28"/>
        </w:rPr>
      </w:pPr>
    </w:p>
    <w:p w:rsidR="00440B7C" w:rsidRPr="00BB5368" w:rsidRDefault="00440B7C" w:rsidP="00440B7C">
      <w:pPr>
        <w:shd w:val="clear" w:color="auto" w:fill="FFFFFF"/>
        <w:jc w:val="center"/>
        <w:rPr>
          <w:rFonts w:ascii="Calibri" w:hAnsi="Calibri"/>
          <w:b/>
          <w:sz w:val="28"/>
          <w:szCs w:val="28"/>
        </w:rPr>
      </w:pPr>
    </w:p>
    <w:p w:rsidR="00440B7C" w:rsidRPr="00BB5368" w:rsidRDefault="00440B7C" w:rsidP="00440B7C">
      <w:pPr>
        <w:jc w:val="center"/>
        <w:rPr>
          <w:rFonts w:ascii="Calibri" w:hAnsi="Calibri"/>
        </w:rPr>
      </w:pPr>
    </w:p>
    <w:p w:rsidR="00440B7C" w:rsidRPr="00BB5368" w:rsidRDefault="00440B7C" w:rsidP="00440B7C">
      <w:pPr>
        <w:rPr>
          <w:rFonts w:ascii="Calibri" w:hAnsi="Calibri"/>
          <w:sz w:val="20"/>
          <w:szCs w:val="20"/>
        </w:rPr>
      </w:pPr>
      <w:r w:rsidRPr="00BB5368">
        <w:rPr>
          <w:rFonts w:ascii="Calibri" w:hAnsi="Calibri"/>
          <w:sz w:val="20"/>
          <w:szCs w:val="20"/>
        </w:rPr>
        <w:t xml:space="preserve">Ce mémoire technique permet </w:t>
      </w:r>
      <w:r>
        <w:rPr>
          <w:rFonts w:ascii="Calibri" w:hAnsi="Calibri"/>
          <w:sz w:val="20"/>
          <w:szCs w:val="20"/>
        </w:rPr>
        <w:t xml:space="preserve">à l’acheteur </w:t>
      </w:r>
      <w:r w:rsidRPr="00BB5368">
        <w:rPr>
          <w:rFonts w:ascii="Calibri" w:hAnsi="Calibri"/>
          <w:sz w:val="20"/>
          <w:szCs w:val="20"/>
        </w:rPr>
        <w:t>d'apprécier la qualité des offres tout en guidant les candidats dans la rédaction de leur réponse.</w:t>
      </w:r>
    </w:p>
    <w:p w:rsidR="00440B7C" w:rsidRPr="00BB5368" w:rsidRDefault="00440B7C" w:rsidP="00440B7C">
      <w:pPr>
        <w:spacing w:before="0" w:after="200" w:line="276" w:lineRule="auto"/>
        <w:jc w:val="left"/>
        <w:rPr>
          <w:rFonts w:ascii="Calibri" w:hAnsi="Calibri"/>
          <w:sz w:val="20"/>
          <w:szCs w:val="20"/>
        </w:rPr>
      </w:pPr>
    </w:p>
    <w:p w:rsidR="00440B7C" w:rsidRPr="00BB5368" w:rsidRDefault="00440B7C" w:rsidP="00440B7C">
      <w:pPr>
        <w:spacing w:before="0" w:after="200" w:line="276" w:lineRule="auto"/>
        <w:jc w:val="left"/>
        <w:rPr>
          <w:rFonts w:ascii="Calibri" w:hAnsi="Calibri"/>
          <w:sz w:val="20"/>
          <w:szCs w:val="20"/>
        </w:rPr>
      </w:pPr>
    </w:p>
    <w:p w:rsidR="006B6BAD" w:rsidRPr="00BB5368" w:rsidRDefault="006B6BAD">
      <w:pPr>
        <w:spacing w:before="0" w:after="200" w:line="276" w:lineRule="auto"/>
        <w:jc w:val="left"/>
        <w:rPr>
          <w:rFonts w:ascii="Calibri" w:hAnsi="Calibri"/>
          <w:sz w:val="20"/>
          <w:szCs w:val="20"/>
        </w:rPr>
      </w:pPr>
    </w:p>
    <w:p w:rsidR="004B0DEB" w:rsidRDefault="004B0DEB">
      <w:pPr>
        <w:spacing w:before="0"/>
        <w:jc w:val="left"/>
        <w:rPr>
          <w:rFonts w:ascii="Calibri" w:hAnsi="Calibri"/>
          <w:sz w:val="16"/>
          <w:szCs w:val="16"/>
        </w:rPr>
      </w:pPr>
    </w:p>
    <w:p w:rsidR="00FB4EE8" w:rsidRDefault="00FB4EE8">
      <w:pPr>
        <w:spacing w:before="0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p w:rsidR="004B0DEB" w:rsidRDefault="004B0DEB">
      <w:pPr>
        <w:spacing w:before="0"/>
        <w:jc w:val="left"/>
        <w:rPr>
          <w:rFonts w:ascii="Calibri" w:hAnsi="Calibri"/>
          <w:sz w:val="16"/>
          <w:szCs w:val="16"/>
        </w:rPr>
      </w:pPr>
    </w:p>
    <w:p w:rsidR="00440B7C" w:rsidRPr="00BB5368" w:rsidRDefault="00440B7C" w:rsidP="00440B7C">
      <w:pPr>
        <w:spacing w:before="0" w:after="200" w:line="276" w:lineRule="auto"/>
        <w:jc w:val="left"/>
        <w:rPr>
          <w:rFonts w:ascii="Calibri" w:hAnsi="Calibri"/>
          <w:sz w:val="20"/>
          <w:szCs w:val="20"/>
        </w:rPr>
      </w:pPr>
    </w:p>
    <w:tbl>
      <w:tblPr>
        <w:tblStyle w:val="Grilledutableau"/>
        <w:tblW w:w="10426" w:type="dxa"/>
        <w:jc w:val="center"/>
        <w:tblBorders>
          <w:top w:val="single" w:sz="4" w:space="0" w:color="34343E" w:themeColor="text2" w:themeShade="BF"/>
          <w:left w:val="single" w:sz="4" w:space="0" w:color="34343E" w:themeColor="text2" w:themeShade="BF"/>
          <w:bottom w:val="single" w:sz="4" w:space="0" w:color="34343E" w:themeColor="text2" w:themeShade="BF"/>
          <w:right w:val="single" w:sz="4" w:space="0" w:color="34343E" w:themeColor="text2" w:themeShade="BF"/>
          <w:insideH w:val="single" w:sz="4" w:space="0" w:color="34343E" w:themeColor="text2" w:themeShade="BF"/>
          <w:insideV w:val="single" w:sz="4" w:space="0" w:color="34343E" w:themeColor="text2" w:themeShade="BF"/>
        </w:tblBorders>
        <w:tblLook w:val="01E0" w:firstRow="1" w:lastRow="1" w:firstColumn="1" w:lastColumn="1" w:noHBand="0" w:noVBand="0"/>
      </w:tblPr>
      <w:tblGrid>
        <w:gridCol w:w="10426"/>
      </w:tblGrid>
      <w:tr w:rsidR="00440B7C" w:rsidRPr="00BB5368" w:rsidTr="002F1C43">
        <w:trPr>
          <w:trHeight w:val="269"/>
          <w:jc w:val="center"/>
        </w:trPr>
        <w:tc>
          <w:tcPr>
            <w:tcW w:w="10426" w:type="dxa"/>
            <w:shd w:val="clear" w:color="auto" w:fill="C6CADA" w:themeFill="accent1" w:themeFillTint="66"/>
            <w:vAlign w:val="center"/>
          </w:tcPr>
          <w:p w:rsidR="00440B7C" w:rsidRPr="00E20C2E" w:rsidRDefault="00440B7C" w:rsidP="002F1C43">
            <w:pPr>
              <w:tabs>
                <w:tab w:val="right" w:pos="10210"/>
              </w:tabs>
              <w:spacing w:before="0"/>
            </w:pPr>
            <w:r>
              <w:rPr>
                <w:rFonts w:cs="Arial"/>
                <w:b/>
              </w:rPr>
              <w:t xml:space="preserve">Informations générales relatives au candidat </w:t>
            </w:r>
            <w:r>
              <w:tab/>
            </w:r>
          </w:p>
        </w:tc>
      </w:tr>
      <w:tr w:rsidR="00440B7C" w:rsidRPr="00BB5368" w:rsidTr="002F1C43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:rsidR="00440B7C" w:rsidRDefault="00440B7C" w:rsidP="002F1C43">
            <w:pPr>
              <w:tabs>
                <w:tab w:val="left" w:pos="851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</w:p>
          <w:p w:rsidR="00440B7C" w:rsidRPr="00892EBD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Nom</w:t>
            </w:r>
            <w:r w:rsidRPr="00892EBD">
              <w:rPr>
                <w:rFonts w:ascii="Calibri" w:hAnsi="Calibri" w:cs="Arial"/>
                <w:b/>
                <w:sz w:val="20"/>
                <w:szCs w:val="20"/>
              </w:rPr>
              <w:t xml:space="preserve"> 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Adresse</w:t>
            </w:r>
            <w:r w:rsidRPr="00892EBD">
              <w:rPr>
                <w:rFonts w:ascii="Calibri" w:hAnsi="Calibri" w:cs="Arial"/>
                <w:b/>
                <w:sz w:val="20"/>
                <w:szCs w:val="20"/>
              </w:rPr>
              <w:t>. 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rPr>
                <w:rFonts w:ascii="Calibri" w:hAnsi="Calibri" w:cs="Arial"/>
                <w:sz w:val="20"/>
                <w:szCs w:val="20"/>
              </w:rPr>
            </w:pP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Code postal </w:t>
            </w:r>
            <w:r w:rsidRPr="00892EBD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Ville</w:t>
            </w:r>
            <w:r w:rsidRPr="00892EBD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Téléphone</w:t>
            </w:r>
            <w:r w:rsidRPr="00892EBD">
              <w:rPr>
                <w:rFonts w:ascii="Calibri" w:hAnsi="Calibri" w:cs="Arial"/>
                <w:b/>
                <w:sz w:val="20"/>
                <w:szCs w:val="20"/>
              </w:rPr>
              <w:t>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rPr>
                <w:rFonts w:ascii="Calibri" w:hAnsi="Calibri" w:cs="Arial"/>
                <w:sz w:val="20"/>
                <w:szCs w:val="20"/>
              </w:rPr>
            </w:pPr>
            <w:r w:rsidRPr="00892EBD">
              <w:rPr>
                <w:rFonts w:ascii="Calibri" w:hAnsi="Calibri" w:cs="Arial"/>
                <w:b/>
                <w:sz w:val="20"/>
                <w:szCs w:val="20"/>
              </w:rPr>
              <w:t>Courriel 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1132"/>
              </w:tabs>
              <w:rPr>
                <w:rFonts w:cs="Arial"/>
                <w:sz w:val="20"/>
                <w:szCs w:val="20"/>
              </w:rPr>
            </w:pPr>
            <w:r w:rsidRPr="00892EBD">
              <w:rPr>
                <w:rFonts w:ascii="Calibri" w:hAnsi="Calibri" w:cs="Arial"/>
                <w:b/>
                <w:sz w:val="20"/>
                <w:szCs w:val="20"/>
              </w:rPr>
              <w:t>Web :</w:t>
            </w:r>
            <w:r w:rsidRPr="00892EBD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r w:rsidRPr="00892EBD">
              <w:rPr>
                <w:rFonts w:ascii="Calibri" w:hAnsi="Calibri" w:cs="Arial"/>
                <w:sz w:val="20"/>
                <w:szCs w:val="20"/>
              </w:rPr>
              <w:tab/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92EBD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92EBD">
              <w:rPr>
                <w:rFonts w:ascii="Calibri" w:hAnsi="Calibri" w:cs="Arial"/>
                <w:sz w:val="20"/>
                <w:szCs w:val="20"/>
              </w:rPr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92EBD">
              <w:rPr>
                <w:rFonts w:ascii="Calibri" w:hAnsi="Calibri" w:cs="Arial"/>
                <w:noProof/>
                <w:sz w:val="20"/>
                <w:szCs w:val="20"/>
              </w:rPr>
              <w:t>...............................................................................</w:t>
            </w:r>
            <w:r w:rsidRPr="00892EBD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  <w:p w:rsidR="00440B7C" w:rsidRPr="00892EBD" w:rsidRDefault="00440B7C" w:rsidP="002F1C43">
            <w:pPr>
              <w:tabs>
                <w:tab w:val="left" w:pos="952"/>
              </w:tabs>
              <w:rPr>
                <w:rFonts w:cs="Arial"/>
                <w:sz w:val="20"/>
                <w:szCs w:val="20"/>
              </w:rPr>
            </w:pPr>
          </w:p>
          <w:p w:rsidR="00440B7C" w:rsidRPr="00DC107A" w:rsidRDefault="00440B7C" w:rsidP="002F1C43">
            <w:pPr>
              <w:tabs>
                <w:tab w:val="left" w:pos="851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</w:p>
        </w:tc>
      </w:tr>
      <w:tr w:rsidR="00440B7C" w:rsidRPr="00BB5368" w:rsidTr="002F1C43">
        <w:trPr>
          <w:trHeight w:val="269"/>
          <w:jc w:val="center"/>
        </w:trPr>
        <w:tc>
          <w:tcPr>
            <w:tcW w:w="10426" w:type="dxa"/>
            <w:shd w:val="clear" w:color="auto" w:fill="C6CADA" w:themeFill="accent1" w:themeFillTint="66"/>
            <w:vAlign w:val="center"/>
          </w:tcPr>
          <w:p w:rsidR="00440B7C" w:rsidRPr="00E20C2E" w:rsidRDefault="00440B7C" w:rsidP="002F1C43">
            <w:pPr>
              <w:tabs>
                <w:tab w:val="right" w:pos="10210"/>
              </w:tabs>
              <w:spacing w:before="0"/>
            </w:pPr>
            <w:r>
              <w:rPr>
                <w:rFonts w:cs="Arial"/>
                <w:b/>
              </w:rPr>
              <w:t xml:space="preserve">Coordonnées </w:t>
            </w:r>
            <w:r w:rsidR="00C660A7">
              <w:rPr>
                <w:rFonts w:cs="Arial"/>
                <w:b/>
              </w:rPr>
              <w:t>pour effectuer les</w:t>
            </w:r>
            <w:r>
              <w:rPr>
                <w:rFonts w:cs="Arial"/>
                <w:b/>
              </w:rPr>
              <w:t xml:space="preserve"> commandes </w:t>
            </w:r>
            <w:r>
              <w:tab/>
            </w:r>
          </w:p>
        </w:tc>
      </w:tr>
      <w:tr w:rsidR="00440B7C" w:rsidRPr="00BB5368" w:rsidTr="002F1C43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:rsidR="00440B7C" w:rsidRDefault="00C660A7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Contact</w:t>
            </w:r>
            <w:r w:rsidR="00440B7C" w:rsidRPr="00BB5368">
              <w:rPr>
                <w:rFonts w:ascii="Calibri" w:hAnsi="Calibri" w:cs="Arial"/>
                <w:b/>
                <w:sz w:val="18"/>
                <w:szCs w:val="18"/>
              </w:rPr>
              <w:t> :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440B7C"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BB5368" w:rsidRDefault="00C660A7" w:rsidP="002F1C43">
            <w:pPr>
              <w:tabs>
                <w:tab w:val="left" w:pos="1132"/>
              </w:tabs>
              <w:spacing w:after="12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Tel</w:t>
            </w:r>
            <w:r w:rsidR="00440B7C" w:rsidRPr="00BB5368">
              <w:rPr>
                <w:rFonts w:ascii="Calibri" w:hAnsi="Calibri" w:cs="Arial"/>
                <w:b/>
                <w:sz w:val="18"/>
                <w:szCs w:val="18"/>
              </w:rPr>
              <w:t> :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440B7C" w:rsidRPr="00BB5368">
              <w:rPr>
                <w:rFonts w:ascii="Calibri" w:hAnsi="Calibri" w:cs="Arial"/>
                <w:noProof/>
                <w:sz w:val="18"/>
                <w:szCs w:val="18"/>
              </w:rPr>
              <w:t>……………………………</w:t>
            </w:r>
            <w:r w:rsidR="00440B7C"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FB0CAA" w:rsidRDefault="00440B7C" w:rsidP="00FB0CAA">
            <w:pPr>
              <w:tabs>
                <w:tab w:val="left" w:pos="1132"/>
              </w:tabs>
              <w:spacing w:after="12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Courriel 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……………………………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DC107A" w:rsidRDefault="00440B7C" w:rsidP="002F1C43">
            <w:pPr>
              <w:tabs>
                <w:tab w:val="left" w:pos="851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</w:p>
        </w:tc>
      </w:tr>
      <w:tr w:rsidR="00292A81" w:rsidRPr="00BB5368" w:rsidTr="0034556B">
        <w:trPr>
          <w:trHeight w:val="269"/>
          <w:jc w:val="center"/>
        </w:trPr>
        <w:tc>
          <w:tcPr>
            <w:tcW w:w="10426" w:type="dxa"/>
            <w:shd w:val="clear" w:color="auto" w:fill="C6CADA" w:themeFill="accent1" w:themeFillTint="66"/>
            <w:vAlign w:val="center"/>
          </w:tcPr>
          <w:p w:rsidR="00292A81" w:rsidRPr="00E20C2E" w:rsidRDefault="00292A81" w:rsidP="0034556B">
            <w:pPr>
              <w:tabs>
                <w:tab w:val="right" w:pos="10210"/>
              </w:tabs>
              <w:spacing w:before="0"/>
            </w:pPr>
            <w:r>
              <w:rPr>
                <w:rFonts w:cs="Arial"/>
                <w:b/>
              </w:rPr>
              <w:t xml:space="preserve">Coordonnées </w:t>
            </w:r>
            <w:r w:rsidR="00C660A7">
              <w:rPr>
                <w:rFonts w:cs="Arial"/>
                <w:b/>
              </w:rPr>
              <w:t>référent</w:t>
            </w:r>
            <w:r>
              <w:rPr>
                <w:rFonts w:cs="Arial"/>
                <w:b/>
              </w:rPr>
              <w:t xml:space="preserve"> commercial</w:t>
            </w:r>
            <w:r>
              <w:tab/>
            </w:r>
          </w:p>
        </w:tc>
      </w:tr>
      <w:tr w:rsidR="00292A81" w:rsidRPr="00BB5368" w:rsidTr="0034556B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:rsidR="00292A81" w:rsidRPr="00BB5368" w:rsidRDefault="00292A81" w:rsidP="0034556B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Nom 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292A81" w:rsidRPr="00BB5368" w:rsidRDefault="00292A81" w:rsidP="0034556B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Tel fixe 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292A81" w:rsidRPr="00BB5368" w:rsidRDefault="00292A81" w:rsidP="0034556B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Tel port. 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292A81" w:rsidRDefault="00292A81" w:rsidP="0034556B">
            <w:pPr>
              <w:tabs>
                <w:tab w:val="left" w:pos="1132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Courriel 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292A81" w:rsidRPr="00DC107A" w:rsidRDefault="00292A81" w:rsidP="0034556B">
            <w:pPr>
              <w:tabs>
                <w:tab w:val="left" w:pos="851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</w:p>
        </w:tc>
      </w:tr>
      <w:tr w:rsidR="00440B7C" w:rsidRPr="00BB5368" w:rsidTr="002F1C43">
        <w:trPr>
          <w:trHeight w:val="269"/>
          <w:jc w:val="center"/>
        </w:trPr>
        <w:tc>
          <w:tcPr>
            <w:tcW w:w="10426" w:type="dxa"/>
            <w:shd w:val="clear" w:color="auto" w:fill="C6CADA" w:themeFill="accent1" w:themeFillTint="66"/>
            <w:vAlign w:val="center"/>
          </w:tcPr>
          <w:p w:rsidR="00440B7C" w:rsidRPr="00E20C2E" w:rsidRDefault="00440B7C" w:rsidP="002F1C43">
            <w:pPr>
              <w:tabs>
                <w:tab w:val="right" w:pos="10210"/>
              </w:tabs>
              <w:spacing w:before="0"/>
            </w:pPr>
            <w:r>
              <w:rPr>
                <w:rFonts w:cs="Arial"/>
                <w:b/>
              </w:rPr>
              <w:t xml:space="preserve">Coordonnées </w:t>
            </w:r>
            <w:r w:rsidR="00C660A7">
              <w:rPr>
                <w:rFonts w:cs="Arial"/>
                <w:b/>
              </w:rPr>
              <w:t>référent administratif</w:t>
            </w:r>
            <w:r>
              <w:tab/>
            </w:r>
          </w:p>
        </w:tc>
      </w:tr>
      <w:tr w:rsidR="00440B7C" w:rsidRPr="00BB5368" w:rsidTr="002F1C43">
        <w:trPr>
          <w:trHeight w:val="690"/>
          <w:jc w:val="center"/>
        </w:trPr>
        <w:tc>
          <w:tcPr>
            <w:tcW w:w="10426" w:type="dxa"/>
            <w:shd w:val="clear" w:color="66CCFF" w:fill="auto"/>
            <w:vAlign w:val="center"/>
          </w:tcPr>
          <w:p w:rsidR="00440B7C" w:rsidRPr="00BB5368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Nom 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BB5368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Tel fixe 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BB5368" w:rsidRDefault="00440B7C" w:rsidP="002F1C43">
            <w:pPr>
              <w:tabs>
                <w:tab w:val="left" w:pos="1132"/>
              </w:tabs>
              <w:spacing w:after="60"/>
              <w:rPr>
                <w:rFonts w:ascii="Calibri" w:hAnsi="Calibri" w:cs="Arial"/>
                <w:b/>
                <w:sz w:val="18"/>
                <w:szCs w:val="18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Tel port. 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Default="00440B7C" w:rsidP="002F1C43">
            <w:pPr>
              <w:tabs>
                <w:tab w:val="left" w:pos="1132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  <w:r w:rsidRPr="00BB5368">
              <w:rPr>
                <w:rFonts w:ascii="Calibri" w:hAnsi="Calibri" w:cs="Arial"/>
                <w:b/>
                <w:sz w:val="18"/>
                <w:szCs w:val="18"/>
              </w:rPr>
              <w:t>Courriel :</w:t>
            </w:r>
            <w:r w:rsidRPr="00BB5368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BB5368">
              <w:rPr>
                <w:rFonts w:ascii="Calibri" w:hAnsi="Calibri" w:cs="Arial"/>
                <w:sz w:val="18"/>
                <w:szCs w:val="18"/>
              </w:rPr>
              <w:tab/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B5368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BB5368">
              <w:rPr>
                <w:rFonts w:ascii="Calibri" w:hAnsi="Calibri" w:cs="Arial"/>
                <w:sz w:val="18"/>
                <w:szCs w:val="18"/>
              </w:rPr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Pr="00BB5368">
              <w:rPr>
                <w:rFonts w:ascii="Calibri" w:hAnsi="Calibri" w:cs="Arial"/>
                <w:noProof/>
                <w:sz w:val="18"/>
                <w:szCs w:val="18"/>
              </w:rPr>
              <w:t>...............................................................................</w:t>
            </w:r>
            <w:r w:rsidRPr="00BB5368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  <w:p w:rsidR="00440B7C" w:rsidRPr="00DC107A" w:rsidRDefault="00440B7C" w:rsidP="002F1C43">
            <w:pPr>
              <w:tabs>
                <w:tab w:val="left" w:pos="851"/>
              </w:tabs>
              <w:spacing w:before="0"/>
              <w:jc w:val="left"/>
              <w:rPr>
                <w:rFonts w:ascii="Calibri" w:eastAsia="MS Gothic" w:hAnsi="Calibri"/>
                <w:sz w:val="20"/>
                <w:szCs w:val="20"/>
              </w:rPr>
            </w:pPr>
          </w:p>
        </w:tc>
      </w:tr>
    </w:tbl>
    <w:p w:rsidR="00440B7C" w:rsidRDefault="00440B7C">
      <w:pPr>
        <w:spacing w:before="0"/>
        <w:jc w:val="left"/>
        <w:rPr>
          <w:rFonts w:ascii="Calibri" w:hAnsi="Calibri"/>
          <w:sz w:val="16"/>
          <w:szCs w:val="16"/>
        </w:rPr>
      </w:pPr>
    </w:p>
    <w:p w:rsidR="00440B7C" w:rsidRDefault="00440B7C">
      <w:pPr>
        <w:spacing w:before="0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p w:rsidR="00A66C35" w:rsidRDefault="00A66C35" w:rsidP="00A66C35">
      <w:pPr>
        <w:spacing w:before="0"/>
        <w:jc w:val="left"/>
        <w:rPr>
          <w:rFonts w:ascii="Calibri" w:hAnsi="Calibri"/>
          <w:b/>
        </w:rPr>
      </w:pPr>
      <w:bookmarkStart w:id="2" w:name="_MON_1396962673"/>
      <w:bookmarkStart w:id="3" w:name="_MON_1396962832"/>
      <w:bookmarkStart w:id="4" w:name="_MON_1396962908"/>
      <w:bookmarkStart w:id="5" w:name="_MON_1396963834"/>
      <w:bookmarkStart w:id="6" w:name="_MON_1396943643"/>
      <w:bookmarkStart w:id="7" w:name="_MON_1396943842"/>
      <w:bookmarkStart w:id="8" w:name="_MON_1397022655"/>
      <w:bookmarkStart w:id="9" w:name="_MON_1397022681"/>
      <w:bookmarkStart w:id="10" w:name="_MON_1397022782"/>
      <w:bookmarkStart w:id="11" w:name="_MON_1397022787"/>
      <w:bookmarkStart w:id="12" w:name="_MON_1397022797"/>
      <w:bookmarkStart w:id="13" w:name="_MON_1397022848"/>
      <w:bookmarkStart w:id="14" w:name="_MON_1397022867"/>
      <w:bookmarkStart w:id="15" w:name="_MON_1397022930"/>
      <w:bookmarkStart w:id="16" w:name="_MON_1397023179"/>
      <w:bookmarkStart w:id="17" w:name="_MON_1397023385"/>
      <w:bookmarkStart w:id="18" w:name="_MON_1397023402"/>
      <w:bookmarkStart w:id="19" w:name="_MON_1397023453"/>
      <w:bookmarkStart w:id="20" w:name="_MON_1397031721"/>
      <w:bookmarkStart w:id="21" w:name="_MON_1397031835"/>
      <w:bookmarkStart w:id="22" w:name="_MON_1397031868"/>
      <w:bookmarkStart w:id="23" w:name="_MON_1397031895"/>
      <w:bookmarkStart w:id="24" w:name="_MON_1397031960"/>
      <w:bookmarkStart w:id="25" w:name="_MON_1397031989"/>
      <w:bookmarkStart w:id="26" w:name="_MON_1396944074"/>
      <w:bookmarkStart w:id="27" w:name="_MON_1396944087"/>
      <w:bookmarkStart w:id="28" w:name="_MON_1397033666"/>
      <w:bookmarkStart w:id="29" w:name="_MON_1397033774"/>
      <w:bookmarkStart w:id="30" w:name="_MON_1396944164"/>
      <w:bookmarkStart w:id="31" w:name="_MON_1396944211"/>
      <w:bookmarkStart w:id="32" w:name="_MON_1397476390"/>
      <w:bookmarkStart w:id="33" w:name="_MON_1396944222"/>
      <w:bookmarkStart w:id="34" w:name="_MON_1396944354"/>
      <w:bookmarkStart w:id="35" w:name="_MON_1396944362"/>
      <w:bookmarkStart w:id="36" w:name="_MON_1396944396"/>
      <w:bookmarkStart w:id="37" w:name="_MON_1396944618"/>
      <w:bookmarkStart w:id="38" w:name="_MON_1396944665"/>
      <w:bookmarkStart w:id="39" w:name="_MON_1396944831"/>
      <w:bookmarkStart w:id="40" w:name="_MON_1396944894"/>
      <w:bookmarkStart w:id="41" w:name="_MON_1396945426"/>
      <w:bookmarkStart w:id="42" w:name="_MON_1396955056"/>
      <w:bookmarkStart w:id="43" w:name="_MON_1396955060"/>
      <w:bookmarkStart w:id="44" w:name="_MON_1396956156"/>
      <w:bookmarkStart w:id="45" w:name="_MON_1396956177"/>
      <w:bookmarkStart w:id="46" w:name="_MON_13969609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203DA7" w:rsidRDefault="00203DA7" w:rsidP="00A66C35">
      <w:pPr>
        <w:spacing w:before="0"/>
        <w:jc w:val="left"/>
        <w:rPr>
          <w:rFonts w:ascii="Calibri" w:hAnsi="Calibri"/>
          <w:b/>
        </w:rPr>
      </w:pPr>
    </w:p>
    <w:p w:rsidR="00203DA7" w:rsidRDefault="00203DA7" w:rsidP="00203DA7">
      <w:pPr>
        <w:spacing w:before="0"/>
        <w:jc w:val="left"/>
        <w:rPr>
          <w:rFonts w:ascii="Calibri" w:hAnsi="Calibri"/>
        </w:rPr>
      </w:pPr>
    </w:p>
    <w:tbl>
      <w:tblPr>
        <w:tblStyle w:val="Grilledutableau"/>
        <w:tblW w:w="10426" w:type="dxa"/>
        <w:jc w:val="center"/>
        <w:tblBorders>
          <w:top w:val="single" w:sz="4" w:space="0" w:color="B1B1BD" w:themeColor="text2" w:themeTint="66"/>
          <w:left w:val="single" w:sz="4" w:space="0" w:color="B1B1BD" w:themeColor="text2" w:themeTint="66"/>
          <w:bottom w:val="single" w:sz="4" w:space="0" w:color="B1B1BD" w:themeColor="text2" w:themeTint="66"/>
          <w:right w:val="single" w:sz="4" w:space="0" w:color="B1B1BD" w:themeColor="text2" w:themeTint="66"/>
          <w:insideH w:val="single" w:sz="4" w:space="0" w:color="B1B1BD" w:themeColor="text2" w:themeTint="66"/>
          <w:insideV w:val="single" w:sz="4" w:space="0" w:color="B1B1BD" w:themeColor="text2" w:themeTint="66"/>
        </w:tblBorders>
        <w:tblLook w:val="01E0" w:firstRow="1" w:lastRow="1" w:firstColumn="1" w:lastColumn="1" w:noHBand="0" w:noVBand="0"/>
      </w:tblPr>
      <w:tblGrid>
        <w:gridCol w:w="10426"/>
      </w:tblGrid>
      <w:tr w:rsidR="00203DA7" w:rsidRPr="00BB5368" w:rsidTr="0034556B">
        <w:trPr>
          <w:trHeight w:val="269"/>
          <w:jc w:val="center"/>
        </w:trPr>
        <w:tc>
          <w:tcPr>
            <w:tcW w:w="10426" w:type="dxa"/>
            <w:shd w:val="clear" w:color="auto" w:fill="D8E2EB" w:themeFill="accent2" w:themeFillTint="66"/>
            <w:vAlign w:val="center"/>
          </w:tcPr>
          <w:p w:rsidR="00203DA7" w:rsidRPr="00BB5368" w:rsidRDefault="00E52B5D" w:rsidP="0034556B">
            <w:pPr>
              <w:tabs>
                <w:tab w:val="right" w:pos="10210"/>
              </w:tabs>
              <w:spacing w:before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bCs/>
              </w:rPr>
              <w:t>Description du dispositif d’information mis en place dans le cadre d’une distribution via appareils automatiques afin de garantir le respect du décret n°2023-1427 (</w:t>
            </w:r>
            <w:proofErr w:type="spellStart"/>
            <w:r>
              <w:rPr>
                <w:rFonts w:ascii="Calibri" w:hAnsi="Calibri"/>
                <w:bCs/>
              </w:rPr>
              <w:t>cf</w:t>
            </w:r>
            <w:proofErr w:type="spellEnd"/>
            <w:r>
              <w:rPr>
                <w:rFonts w:ascii="Calibri" w:hAnsi="Calibri"/>
                <w:bCs/>
              </w:rPr>
              <w:t xml:space="preserve"> article 26 CCP)</w:t>
            </w:r>
            <w:r w:rsidR="00203DA7" w:rsidRPr="00A12816">
              <w:rPr>
                <w:rFonts w:ascii="Calibri" w:hAnsi="Calibri"/>
                <w:sz w:val="20"/>
                <w:szCs w:val="20"/>
              </w:rPr>
              <w:tab/>
            </w:r>
            <w:r w:rsidR="00203DA7" w:rsidRPr="00A12816">
              <w:rPr>
                <w:rFonts w:ascii="Calibri" w:hAnsi="Calibri"/>
                <w:b/>
                <w:sz w:val="20"/>
                <w:szCs w:val="20"/>
              </w:rPr>
              <w:t>NOTE /</w:t>
            </w:r>
            <w:r w:rsidR="00B05885"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</w:tr>
      <w:tr w:rsidR="00203DA7" w:rsidRPr="00BB5368" w:rsidTr="00642797">
        <w:trPr>
          <w:trHeight w:val="13667"/>
          <w:jc w:val="center"/>
        </w:trPr>
        <w:tc>
          <w:tcPr>
            <w:tcW w:w="10426" w:type="dxa"/>
            <w:shd w:val="clear" w:color="66CCFF" w:fill="auto"/>
          </w:tcPr>
          <w:p w:rsidR="00E52B5D" w:rsidRPr="006D480E" w:rsidRDefault="00C8345D" w:rsidP="00E52B5D">
            <w:pPr>
              <w:rPr>
                <w:lang w:eastAsia="fr-FR"/>
              </w:rPr>
            </w:pPr>
            <w:r>
              <w:rPr>
                <w:rFonts w:ascii="Calibri" w:hAnsi="Calibri" w:cs="Arial"/>
              </w:rPr>
              <w:t>Clarté des informations sanitaires</w:t>
            </w:r>
            <w:r w:rsidR="00E52B5D">
              <w:rPr>
                <w:rFonts w:ascii="Calibri" w:hAnsi="Calibri" w:cs="Arial"/>
              </w:rPr>
              <w:t xml:space="preserve"> : apprécié à partir du projet d’information sanitaire à joindre dans les pièces de l’offre (</w:t>
            </w:r>
            <w:proofErr w:type="spellStart"/>
            <w:r w:rsidR="00E52B5D">
              <w:rPr>
                <w:rFonts w:ascii="Calibri" w:hAnsi="Calibri" w:cs="Arial"/>
              </w:rPr>
              <w:t>cf</w:t>
            </w:r>
            <w:proofErr w:type="spellEnd"/>
            <w:r w:rsidR="00E52B5D">
              <w:rPr>
                <w:rFonts w:ascii="Calibri" w:hAnsi="Calibri" w:cs="Arial"/>
              </w:rPr>
              <w:t xml:space="preserve"> </w:t>
            </w:r>
            <w:r w:rsidR="00F70718">
              <w:rPr>
                <w:rFonts w:ascii="Calibri" w:hAnsi="Calibri" w:cs="Arial"/>
              </w:rPr>
              <w:t>règlement de la consultation</w:t>
            </w:r>
            <w:r w:rsidR="00E52B5D">
              <w:rPr>
                <w:rFonts w:ascii="Calibri" w:hAnsi="Calibri" w:cs="Arial"/>
              </w:rPr>
              <w:t xml:space="preserve"> article 5.1)</w:t>
            </w:r>
          </w:p>
          <w:p w:rsidR="00203DA7" w:rsidRDefault="00E52B5D" w:rsidP="00E52B5D">
            <w:pPr>
              <w:spacing w:after="80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Acc</w:t>
            </w:r>
            <w:r w:rsidR="00C8345D">
              <w:rPr>
                <w:rFonts w:ascii="Calibri" w:hAnsi="Calibri" w:cs="Arial"/>
              </w:rPr>
              <w:t>ès</w:t>
            </w:r>
            <w:r>
              <w:rPr>
                <w:rFonts w:ascii="Calibri" w:hAnsi="Calibri" w:cs="Arial"/>
              </w:rPr>
              <w:t xml:space="preserve"> à la composition détaillée : expliquer le fonctionnement du QR Code permettant l’accès à la</w:t>
            </w:r>
            <w:r w:rsidR="00C8345D">
              <w:rPr>
                <w:rFonts w:ascii="Calibri" w:hAnsi="Calibri" w:cs="Arial"/>
              </w:rPr>
              <w:t xml:space="preserve"> notice où figure la liste</w:t>
            </w:r>
            <w:r>
              <w:rPr>
                <w:rFonts w:ascii="Calibri" w:hAnsi="Calibri" w:cs="Arial"/>
              </w:rPr>
              <w:t xml:space="preserve"> exhaustive des composants. </w:t>
            </w:r>
            <w:r w:rsidR="00F70718">
              <w:rPr>
                <w:rFonts w:ascii="Calibri" w:hAnsi="Calibri" w:cs="Arial"/>
              </w:rPr>
              <w:t>Fournir un lien URL ou un QR Code de démonstration fonctionnel.</w:t>
            </w:r>
          </w:p>
          <w:p w:rsidR="00F70718" w:rsidRDefault="00C8345D" w:rsidP="00E52B5D">
            <w:pPr>
              <w:spacing w:after="80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Qualité du support d’affichage </w:t>
            </w:r>
            <w:r w:rsidR="00F70718">
              <w:rPr>
                <w:rFonts w:ascii="Calibri" w:hAnsi="Calibri" w:cs="Arial"/>
              </w:rPr>
              <w:t>: préciser la nature du support, sa résistance à l’humidité des sanitaires et les modalités de son remplacement en cas de dégradation ou de mise à jour des informations légales.</w:t>
            </w:r>
          </w:p>
          <w:p w:rsidR="00E52B5D" w:rsidRPr="00E52B5D" w:rsidRDefault="00E52B5D" w:rsidP="00E52B5D">
            <w:pPr>
              <w:spacing w:after="80"/>
              <w:jc w:val="left"/>
              <w:rPr>
                <w:rFonts w:ascii="Calibri" w:hAnsi="Calibri" w:cs="Arial"/>
              </w:rPr>
            </w:pPr>
          </w:p>
        </w:tc>
      </w:tr>
    </w:tbl>
    <w:p w:rsidR="00203DA7" w:rsidRDefault="00203DA7" w:rsidP="00203DA7">
      <w:pPr>
        <w:spacing w:before="0"/>
        <w:jc w:val="left"/>
        <w:rPr>
          <w:rFonts w:ascii="Calibri" w:hAnsi="Calibri"/>
          <w:b/>
        </w:rPr>
      </w:pPr>
    </w:p>
    <w:p w:rsidR="00203DA7" w:rsidRPr="00BB5368" w:rsidRDefault="00203DA7" w:rsidP="00203DA7">
      <w:pPr>
        <w:spacing w:before="0" w:line="276" w:lineRule="auto"/>
        <w:jc w:val="left"/>
        <w:rPr>
          <w:rFonts w:ascii="Calibri" w:hAnsi="Calibri"/>
          <w:b/>
        </w:rPr>
      </w:pPr>
    </w:p>
    <w:tbl>
      <w:tblPr>
        <w:tblStyle w:val="Grilledutableau"/>
        <w:tblW w:w="10426" w:type="dxa"/>
        <w:jc w:val="center"/>
        <w:tblBorders>
          <w:top w:val="single" w:sz="4" w:space="0" w:color="B1B1BD" w:themeColor="text2" w:themeTint="66"/>
          <w:left w:val="single" w:sz="4" w:space="0" w:color="B1B1BD" w:themeColor="text2" w:themeTint="66"/>
          <w:bottom w:val="single" w:sz="4" w:space="0" w:color="B1B1BD" w:themeColor="text2" w:themeTint="66"/>
          <w:right w:val="single" w:sz="4" w:space="0" w:color="B1B1BD" w:themeColor="text2" w:themeTint="66"/>
          <w:insideH w:val="single" w:sz="4" w:space="0" w:color="B1B1BD" w:themeColor="text2" w:themeTint="66"/>
          <w:insideV w:val="single" w:sz="4" w:space="0" w:color="B1B1BD" w:themeColor="text2" w:themeTint="66"/>
        </w:tblBorders>
        <w:tblLook w:val="01E0" w:firstRow="1" w:lastRow="1" w:firstColumn="1" w:lastColumn="1" w:noHBand="0" w:noVBand="0"/>
      </w:tblPr>
      <w:tblGrid>
        <w:gridCol w:w="10426"/>
      </w:tblGrid>
      <w:tr w:rsidR="00C40E38" w:rsidRPr="00BB5368" w:rsidTr="002F1C43">
        <w:trPr>
          <w:trHeight w:val="269"/>
          <w:jc w:val="center"/>
        </w:trPr>
        <w:tc>
          <w:tcPr>
            <w:tcW w:w="10426" w:type="dxa"/>
            <w:shd w:val="clear" w:color="auto" w:fill="D8E2EB" w:themeFill="accent2" w:themeFillTint="66"/>
            <w:vAlign w:val="center"/>
          </w:tcPr>
          <w:p w:rsidR="00C40E38" w:rsidRPr="00BB5368" w:rsidRDefault="00642797" w:rsidP="00C14CA3">
            <w:pPr>
              <w:tabs>
                <w:tab w:val="right" w:pos="10210"/>
              </w:tabs>
              <w:spacing w:before="0"/>
              <w:rPr>
                <w:rFonts w:ascii="Calibri" w:hAnsi="Calibri" w:cs="Arial"/>
                <w:sz w:val="20"/>
                <w:szCs w:val="20"/>
              </w:rPr>
            </w:pPr>
            <w:bookmarkStart w:id="47" w:name="_Hlk214542185"/>
            <w:r w:rsidRPr="00EA42CE">
              <w:rPr>
                <w:rFonts w:ascii="Calibri" w:hAnsi="Calibri"/>
                <w:bCs/>
              </w:rPr>
              <w:t>Modalités d'installation, d’utilisation et de rechargement des distributeurs</w:t>
            </w:r>
            <w:r w:rsidR="00C660A7" w:rsidRPr="00C660A7">
              <w:rPr>
                <w:rFonts w:ascii="Calibri" w:hAnsi="Calibri" w:cs="Arial"/>
                <w:sz w:val="20"/>
                <w:szCs w:val="20"/>
              </w:rPr>
              <w:t>.</w:t>
            </w:r>
            <w:r w:rsidR="00C40E38" w:rsidRPr="00A12816">
              <w:rPr>
                <w:rFonts w:ascii="Calibri" w:hAnsi="Calibri"/>
                <w:sz w:val="20"/>
                <w:szCs w:val="20"/>
              </w:rPr>
              <w:tab/>
            </w:r>
            <w:r w:rsidR="00C40E38" w:rsidRPr="00A12816">
              <w:rPr>
                <w:rFonts w:ascii="Calibri" w:hAnsi="Calibri"/>
                <w:b/>
                <w:sz w:val="20"/>
                <w:szCs w:val="20"/>
              </w:rPr>
              <w:t>NOTE /</w:t>
            </w:r>
            <w:r w:rsidR="00B05885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</w:tr>
      <w:tr w:rsidR="00C40E38" w:rsidRPr="00BB5368" w:rsidTr="00642797">
        <w:trPr>
          <w:trHeight w:val="6367"/>
          <w:jc w:val="center"/>
        </w:trPr>
        <w:tc>
          <w:tcPr>
            <w:tcW w:w="10426" w:type="dxa"/>
            <w:shd w:val="clear" w:color="66CCFF" w:fill="auto"/>
          </w:tcPr>
          <w:p w:rsidR="00882FD9" w:rsidRPr="00E52B5D" w:rsidRDefault="00882FD9" w:rsidP="00882FD9">
            <w:pPr>
              <w:rPr>
                <w:rFonts w:asciiTheme="minorHAnsi" w:hAnsiTheme="minorHAnsi" w:cstheme="minorHAnsi"/>
              </w:rPr>
            </w:pPr>
            <w:r w:rsidRPr="00E52B5D">
              <w:rPr>
                <w:rFonts w:asciiTheme="minorHAnsi" w:hAnsiTheme="minorHAnsi" w:cstheme="minorHAnsi"/>
              </w:rPr>
              <w:t xml:space="preserve">Joindre fiche technique </w:t>
            </w:r>
            <w:r w:rsidR="00E52B5D">
              <w:rPr>
                <w:rFonts w:asciiTheme="minorHAnsi" w:hAnsiTheme="minorHAnsi" w:cstheme="minorHAnsi"/>
              </w:rPr>
              <w:t>avec</w:t>
            </w:r>
            <w:r w:rsidRPr="00E52B5D">
              <w:rPr>
                <w:rFonts w:asciiTheme="minorHAnsi" w:hAnsiTheme="minorHAnsi" w:cstheme="minorHAnsi"/>
              </w:rPr>
              <w:t xml:space="preserve"> visuel</w:t>
            </w:r>
            <w:r w:rsidR="00E52B5D">
              <w:rPr>
                <w:rFonts w:asciiTheme="minorHAnsi" w:hAnsiTheme="minorHAnsi" w:cstheme="minorHAnsi"/>
              </w:rPr>
              <w:t xml:space="preserve"> du distributeur</w:t>
            </w:r>
            <w:r w:rsidRPr="00E52B5D">
              <w:rPr>
                <w:rFonts w:asciiTheme="minorHAnsi" w:hAnsiTheme="minorHAnsi" w:cstheme="minorHAnsi"/>
              </w:rPr>
              <w:t>.</w:t>
            </w:r>
          </w:p>
          <w:p w:rsidR="00642797" w:rsidRDefault="00642797" w:rsidP="002F1C43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42797" w:rsidRDefault="00642797" w:rsidP="002F1C43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42797" w:rsidRDefault="00642797" w:rsidP="002F1C43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642797" w:rsidRPr="00BB5368" w:rsidRDefault="00642797" w:rsidP="002F1C43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C40E38" w:rsidRPr="00BB5368" w:rsidTr="002F1C43">
        <w:trPr>
          <w:trHeight w:val="269"/>
          <w:jc w:val="center"/>
        </w:trPr>
        <w:tc>
          <w:tcPr>
            <w:tcW w:w="10426" w:type="dxa"/>
            <w:shd w:val="clear" w:color="auto" w:fill="D8E2EB" w:themeFill="accent2" w:themeFillTint="66"/>
            <w:vAlign w:val="center"/>
          </w:tcPr>
          <w:p w:rsidR="00C40E38" w:rsidRPr="00642797" w:rsidRDefault="00C660A7" w:rsidP="00975745">
            <w:pPr>
              <w:tabs>
                <w:tab w:val="right" w:pos="10210"/>
              </w:tabs>
              <w:spacing w:before="0"/>
              <w:rPr>
                <w:rFonts w:ascii="Calibri" w:hAnsi="Calibri" w:cs="Arial"/>
              </w:rPr>
            </w:pPr>
            <w:bookmarkStart w:id="48" w:name="_Hlk214541820"/>
            <w:r w:rsidRPr="00642797">
              <w:rPr>
                <w:rFonts w:ascii="Calibri" w:hAnsi="Calibri" w:cs="Arial"/>
              </w:rPr>
              <w:t>Délais de livraison</w:t>
            </w:r>
            <w:r w:rsidR="00C40E38" w:rsidRPr="00642797">
              <w:rPr>
                <w:rFonts w:ascii="Calibri" w:hAnsi="Calibri"/>
              </w:rPr>
              <w:tab/>
            </w:r>
            <w:r w:rsidR="00C40E38" w:rsidRPr="00642797">
              <w:rPr>
                <w:rFonts w:ascii="Calibri" w:hAnsi="Calibri"/>
                <w:b/>
              </w:rPr>
              <w:t>NOTE /</w:t>
            </w:r>
            <w:r w:rsidR="00E52B5D">
              <w:rPr>
                <w:rFonts w:ascii="Calibri" w:hAnsi="Calibri"/>
                <w:b/>
              </w:rPr>
              <w:t>2</w:t>
            </w:r>
          </w:p>
        </w:tc>
      </w:tr>
      <w:tr w:rsidR="00C40E38" w:rsidRPr="00BB5368" w:rsidTr="00642797">
        <w:trPr>
          <w:trHeight w:val="3739"/>
          <w:jc w:val="center"/>
        </w:trPr>
        <w:tc>
          <w:tcPr>
            <w:tcW w:w="10426" w:type="dxa"/>
            <w:shd w:val="clear" w:color="66CCFF" w:fill="auto"/>
          </w:tcPr>
          <w:p w:rsidR="00F96285" w:rsidRPr="00E52B5D" w:rsidRDefault="00F96285" w:rsidP="00F96285">
            <w:pPr>
              <w:spacing w:after="80"/>
              <w:jc w:val="left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 xml:space="preserve">Délai de livraison des distributeurs (en jours ouvrés à partir de la réception de la commande) : </w:t>
            </w:r>
          </w:p>
          <w:p w:rsidR="00F96285" w:rsidRPr="00E52B5D" w:rsidRDefault="00F96285" w:rsidP="002F1C43">
            <w:pPr>
              <w:spacing w:after="80"/>
              <w:jc w:val="left"/>
              <w:rPr>
                <w:rFonts w:ascii="Calibri" w:hAnsi="Calibri" w:cs="Arial"/>
              </w:rPr>
            </w:pPr>
          </w:p>
          <w:p w:rsidR="00642797" w:rsidRPr="00E52B5D" w:rsidRDefault="00642797" w:rsidP="002F1C43">
            <w:pPr>
              <w:spacing w:after="80"/>
              <w:jc w:val="left"/>
              <w:rPr>
                <w:rFonts w:ascii="Calibri" w:hAnsi="Calibri" w:cs="Arial"/>
              </w:rPr>
            </w:pPr>
          </w:p>
          <w:p w:rsidR="00642797" w:rsidRPr="00E52B5D" w:rsidRDefault="00642797" w:rsidP="002F1C43">
            <w:pPr>
              <w:spacing w:after="80"/>
              <w:jc w:val="left"/>
              <w:rPr>
                <w:rFonts w:ascii="Calibri" w:hAnsi="Calibri" w:cs="Arial"/>
              </w:rPr>
            </w:pPr>
          </w:p>
          <w:p w:rsidR="00642797" w:rsidRPr="00E52B5D" w:rsidRDefault="00642797" w:rsidP="002F1C43">
            <w:pPr>
              <w:spacing w:after="80"/>
              <w:jc w:val="left"/>
              <w:rPr>
                <w:rFonts w:ascii="Calibri" w:hAnsi="Calibri" w:cs="Arial"/>
              </w:rPr>
            </w:pPr>
          </w:p>
          <w:p w:rsidR="00F96285" w:rsidRPr="00E52B5D" w:rsidRDefault="00F96285" w:rsidP="002F1C43">
            <w:pPr>
              <w:spacing w:after="80"/>
              <w:jc w:val="left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>Délai de livraison des protections périodiques (en jours ouvrés à partir de la réception de la commande) :</w:t>
            </w:r>
          </w:p>
          <w:p w:rsidR="00203DA7" w:rsidRPr="00E52B5D" w:rsidRDefault="00203DA7" w:rsidP="002F1C43">
            <w:pPr>
              <w:spacing w:after="80"/>
              <w:jc w:val="left"/>
              <w:rPr>
                <w:rFonts w:ascii="Calibri" w:hAnsi="Calibri" w:cs="Arial"/>
              </w:rPr>
            </w:pPr>
          </w:p>
          <w:p w:rsidR="00203DA7" w:rsidRPr="00BB5368" w:rsidRDefault="00203DA7" w:rsidP="002F1C43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bookmarkEnd w:id="48"/>
      <w:tr w:rsidR="00F96285" w:rsidRPr="00BB5368" w:rsidTr="0034556B">
        <w:trPr>
          <w:trHeight w:val="269"/>
          <w:jc w:val="center"/>
        </w:trPr>
        <w:tc>
          <w:tcPr>
            <w:tcW w:w="10426" w:type="dxa"/>
            <w:shd w:val="clear" w:color="auto" w:fill="D8E2EB" w:themeFill="accent2" w:themeFillTint="66"/>
            <w:vAlign w:val="center"/>
          </w:tcPr>
          <w:p w:rsidR="00F96285" w:rsidRPr="00642797" w:rsidRDefault="00203DA7" w:rsidP="0034556B">
            <w:pPr>
              <w:tabs>
                <w:tab w:val="right" w:pos="10210"/>
              </w:tabs>
              <w:spacing w:before="0"/>
              <w:rPr>
                <w:rFonts w:ascii="Calibri" w:hAnsi="Calibri" w:cs="Arial"/>
              </w:rPr>
            </w:pPr>
            <w:r w:rsidRPr="00642797">
              <w:rPr>
                <w:rFonts w:ascii="Calibri" w:hAnsi="Calibri" w:cs="Arial"/>
              </w:rPr>
              <w:t>Montant minimum de commande pour livraison franco de port</w:t>
            </w:r>
            <w:r w:rsidR="00F96285" w:rsidRPr="00642797">
              <w:rPr>
                <w:rFonts w:ascii="Calibri" w:hAnsi="Calibri"/>
              </w:rPr>
              <w:tab/>
            </w:r>
            <w:r w:rsidR="00F96285" w:rsidRPr="00642797">
              <w:rPr>
                <w:rFonts w:ascii="Calibri" w:hAnsi="Calibri"/>
                <w:b/>
              </w:rPr>
              <w:t>NOTE /</w:t>
            </w:r>
            <w:r w:rsidR="00B05885">
              <w:rPr>
                <w:rFonts w:ascii="Calibri" w:hAnsi="Calibri"/>
                <w:b/>
              </w:rPr>
              <w:t>1</w:t>
            </w:r>
            <w:bookmarkStart w:id="49" w:name="_GoBack"/>
            <w:bookmarkEnd w:id="49"/>
          </w:p>
        </w:tc>
      </w:tr>
      <w:tr w:rsidR="00F96285" w:rsidRPr="00BB5368" w:rsidTr="00203DA7">
        <w:trPr>
          <w:trHeight w:val="2263"/>
          <w:jc w:val="center"/>
        </w:trPr>
        <w:tc>
          <w:tcPr>
            <w:tcW w:w="10426" w:type="dxa"/>
            <w:shd w:val="clear" w:color="66CCFF" w:fill="auto"/>
          </w:tcPr>
          <w:p w:rsidR="00203DA7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03DA7" w:rsidRPr="00E52B5D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>Livraison franco de port sans minimum d’achat ?</w:t>
            </w:r>
          </w:p>
          <w:tbl>
            <w:tblPr>
              <w:tblW w:w="1895" w:type="dxa"/>
              <w:tblInd w:w="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0"/>
              <w:gridCol w:w="1545"/>
            </w:tblGrid>
            <w:tr w:rsidR="00203DA7" w:rsidRPr="00E52B5D" w:rsidTr="0034556B">
              <w:tc>
                <w:tcPr>
                  <w:tcW w:w="35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03DA7" w:rsidRPr="00E52B5D" w:rsidRDefault="00203DA7" w:rsidP="00203DA7">
                  <w:pPr>
                    <w:keepLines/>
                    <w:widowControl w:val="0"/>
                    <w:autoSpaceDN w:val="0"/>
                    <w:adjustRightInd w:val="0"/>
                    <w:spacing w:before="40" w:after="40"/>
                    <w:ind w:left="133" w:right="71"/>
                    <w:rPr>
                      <w:rFonts w:ascii="Calibri" w:eastAsiaTheme="minorEastAsia" w:hAnsi="Calibri" w:cs="Arial"/>
                      <w:lang w:eastAsia="fr-FR"/>
                    </w:rPr>
                  </w:pPr>
                </w:p>
              </w:tc>
              <w:tc>
                <w:tcPr>
                  <w:tcW w:w="154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:rsidR="00203DA7" w:rsidRPr="00E52B5D" w:rsidRDefault="00203DA7" w:rsidP="00203DA7">
                  <w:pPr>
                    <w:rPr>
                      <w:rFonts w:asciiTheme="minorHAnsi" w:hAnsiTheme="minorHAnsi" w:cs="CenturyGothic,Bold"/>
                      <w:b/>
                      <w:bCs/>
                      <w:lang w:eastAsia="fr-FR"/>
                    </w:rPr>
                  </w:pPr>
                  <w:r w:rsidRPr="00E52B5D">
                    <w:rPr>
                      <w:rFonts w:ascii="Calibri" w:eastAsiaTheme="minorEastAsia" w:hAnsi="Calibri" w:cs="Calibri"/>
                      <w:color w:val="000000"/>
                      <w:lang w:eastAsia="fr-FR"/>
                    </w:rPr>
                    <w:t xml:space="preserve"> </w:t>
                  </w:r>
                  <w:r w:rsidRPr="00E52B5D">
                    <w:rPr>
                      <w:rFonts w:ascii="Calibri" w:eastAsiaTheme="minorEastAsia" w:hAnsi="Calibri"/>
                    </w:rPr>
                    <w:t>OUI</w:t>
                  </w:r>
                </w:p>
              </w:tc>
            </w:tr>
            <w:tr w:rsidR="00203DA7" w:rsidRPr="00E52B5D" w:rsidTr="0034556B">
              <w:tc>
                <w:tcPr>
                  <w:tcW w:w="35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203DA7" w:rsidRPr="00E52B5D" w:rsidRDefault="00203DA7" w:rsidP="00203DA7">
                  <w:pPr>
                    <w:keepLines/>
                    <w:widowControl w:val="0"/>
                    <w:autoSpaceDN w:val="0"/>
                    <w:adjustRightInd w:val="0"/>
                    <w:spacing w:before="40" w:after="40"/>
                    <w:ind w:left="133" w:right="71"/>
                    <w:rPr>
                      <w:rFonts w:ascii="Calibri" w:eastAsiaTheme="minorEastAsia" w:hAnsi="Calibri" w:cs="Arial"/>
                      <w:lang w:eastAsia="fr-FR"/>
                    </w:rPr>
                  </w:pPr>
                </w:p>
              </w:tc>
              <w:tc>
                <w:tcPr>
                  <w:tcW w:w="154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:rsidR="00203DA7" w:rsidRPr="00E52B5D" w:rsidRDefault="00203DA7" w:rsidP="00203DA7">
                  <w:pPr>
                    <w:rPr>
                      <w:rFonts w:ascii="Calibri" w:eastAsiaTheme="minorEastAsia" w:hAnsi="Calibri" w:cs="Calibri"/>
                      <w:color w:val="000000"/>
                      <w:lang w:eastAsia="fr-FR"/>
                    </w:rPr>
                  </w:pPr>
                  <w:r w:rsidRPr="00E52B5D">
                    <w:rPr>
                      <w:rFonts w:ascii="Calibri" w:eastAsiaTheme="minorEastAsia" w:hAnsi="Calibri" w:cs="Calibri"/>
                      <w:color w:val="000000"/>
                      <w:lang w:eastAsia="fr-FR"/>
                    </w:rPr>
                    <w:t xml:space="preserve"> </w:t>
                  </w:r>
                  <w:r w:rsidRPr="00E52B5D">
                    <w:rPr>
                      <w:rFonts w:ascii="Calibri" w:eastAsiaTheme="minorEastAsia" w:hAnsi="Calibri"/>
                    </w:rPr>
                    <w:t>NON</w:t>
                  </w:r>
                </w:p>
              </w:tc>
            </w:tr>
          </w:tbl>
          <w:p w:rsidR="00203DA7" w:rsidRPr="00E52B5D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</w:rPr>
            </w:pPr>
          </w:p>
          <w:p w:rsidR="00203DA7" w:rsidRPr="00E52B5D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 xml:space="preserve">Si « NON », indiquer : </w:t>
            </w:r>
          </w:p>
          <w:p w:rsidR="00203DA7" w:rsidRPr="00E52B5D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 xml:space="preserve">- le minimum de commande pour une livraison franco de port : </w:t>
            </w:r>
            <w:r w:rsidRPr="00E52B5D">
              <w:rPr>
                <w:rFonts w:ascii="Calibri" w:hAnsi="Calibri" w:cs="Arial"/>
                <w:b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E52B5D">
              <w:rPr>
                <w:rFonts w:ascii="Calibri" w:hAnsi="Calibri" w:cs="Arial"/>
                <w:b/>
              </w:rPr>
              <w:instrText xml:space="preserve"> FORMTEXT </w:instrText>
            </w:r>
            <w:r w:rsidRPr="00E52B5D">
              <w:rPr>
                <w:rFonts w:ascii="Calibri" w:hAnsi="Calibri" w:cs="Arial"/>
                <w:b/>
              </w:rPr>
            </w:r>
            <w:r w:rsidRPr="00E52B5D">
              <w:rPr>
                <w:rFonts w:ascii="Calibri" w:hAnsi="Calibri" w:cs="Arial"/>
                <w:b/>
              </w:rPr>
              <w:fldChar w:fldCharType="separate"/>
            </w:r>
            <w:r w:rsidRPr="00E52B5D">
              <w:rPr>
                <w:rFonts w:ascii="Calibri" w:hAnsi="Calibri" w:cs="Arial"/>
                <w:b/>
              </w:rPr>
              <w:t>……………………………</w:t>
            </w:r>
            <w:r w:rsidRPr="00E52B5D">
              <w:rPr>
                <w:rFonts w:ascii="Calibri" w:hAnsi="Calibri" w:cs="Arial"/>
                <w:b/>
              </w:rPr>
              <w:fldChar w:fldCharType="end"/>
            </w:r>
            <w:r w:rsidRPr="00E52B5D">
              <w:rPr>
                <w:rFonts w:ascii="Calibri" w:hAnsi="Calibri" w:cs="Arial"/>
                <w:b/>
              </w:rPr>
              <w:t xml:space="preserve"> € HT</w:t>
            </w:r>
          </w:p>
          <w:p w:rsidR="00203DA7" w:rsidRPr="00E52B5D" w:rsidRDefault="00203DA7" w:rsidP="00203DA7">
            <w:pPr>
              <w:shd w:val="clear" w:color="auto" w:fill="FFFFFF" w:themeFill="background1"/>
              <w:tabs>
                <w:tab w:val="right" w:pos="10210"/>
              </w:tabs>
              <w:spacing w:before="0"/>
              <w:rPr>
                <w:rFonts w:ascii="Calibri" w:hAnsi="Calibri" w:cs="Arial"/>
                <w:b/>
              </w:rPr>
            </w:pPr>
            <w:r w:rsidRPr="00E52B5D">
              <w:rPr>
                <w:rFonts w:ascii="Calibri" w:hAnsi="Calibri" w:cs="Arial"/>
                <w:b/>
              </w:rPr>
              <w:t xml:space="preserve">- le montant des frais de port : </w:t>
            </w:r>
            <w:r w:rsidRPr="00E52B5D">
              <w:rPr>
                <w:rFonts w:ascii="Calibri" w:hAnsi="Calibri" w:cs="Arial"/>
                <w:b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E52B5D">
              <w:rPr>
                <w:rFonts w:ascii="Calibri" w:hAnsi="Calibri" w:cs="Arial"/>
                <w:b/>
              </w:rPr>
              <w:instrText xml:space="preserve"> FORMTEXT </w:instrText>
            </w:r>
            <w:r w:rsidRPr="00E52B5D">
              <w:rPr>
                <w:rFonts w:ascii="Calibri" w:hAnsi="Calibri" w:cs="Arial"/>
                <w:b/>
              </w:rPr>
            </w:r>
            <w:r w:rsidRPr="00E52B5D">
              <w:rPr>
                <w:rFonts w:ascii="Calibri" w:hAnsi="Calibri" w:cs="Arial"/>
                <w:b/>
              </w:rPr>
              <w:fldChar w:fldCharType="separate"/>
            </w:r>
            <w:r w:rsidRPr="00E52B5D">
              <w:rPr>
                <w:rFonts w:ascii="Calibri" w:hAnsi="Calibri" w:cs="Arial"/>
                <w:b/>
              </w:rPr>
              <w:t>……………………………</w:t>
            </w:r>
            <w:r w:rsidRPr="00E52B5D">
              <w:rPr>
                <w:rFonts w:ascii="Calibri" w:hAnsi="Calibri" w:cs="Arial"/>
                <w:b/>
              </w:rPr>
              <w:fldChar w:fldCharType="end"/>
            </w:r>
            <w:r w:rsidRPr="00E52B5D">
              <w:rPr>
                <w:rFonts w:ascii="Calibri" w:hAnsi="Calibri" w:cs="Arial"/>
                <w:b/>
              </w:rPr>
              <w:t xml:space="preserve"> € HT</w:t>
            </w:r>
          </w:p>
          <w:p w:rsidR="00F96285" w:rsidRPr="00BB5368" w:rsidRDefault="00F96285" w:rsidP="00203DA7">
            <w:pPr>
              <w:spacing w:after="8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</w:tbl>
    <w:p w:rsidR="00C40E38" w:rsidRDefault="00C40E38">
      <w:pPr>
        <w:spacing w:before="0"/>
        <w:jc w:val="left"/>
        <w:rPr>
          <w:rFonts w:ascii="Calibri" w:hAnsi="Calibri"/>
          <w:b/>
        </w:rPr>
      </w:pPr>
    </w:p>
    <w:bookmarkEnd w:id="47"/>
    <w:sectPr w:rsidR="00C40E38" w:rsidSect="00FB61CD">
      <w:headerReference w:type="default" r:id="rId13"/>
      <w:footerReference w:type="even" r:id="rId14"/>
      <w:footerReference w:type="default" r:id="rId15"/>
      <w:pgSz w:w="11906" w:h="16838" w:code="9"/>
      <w:pgMar w:top="720" w:right="720" w:bottom="720" w:left="720" w:header="283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370" w:rsidRDefault="003E0370" w:rsidP="00AC0C01">
      <w:pPr>
        <w:spacing w:before="0"/>
      </w:pPr>
      <w:r>
        <w:separator/>
      </w:r>
    </w:p>
  </w:endnote>
  <w:endnote w:type="continuationSeparator" w:id="0">
    <w:p w:rsidR="003E0370" w:rsidRDefault="003E0370" w:rsidP="00AC0C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Gothic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FD0" w:rsidRDefault="000E4FD0" w:rsidP="001E58A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E4FD0" w:rsidRDefault="000E4F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FD0" w:rsidRPr="00036B42" w:rsidRDefault="000E4FD0" w:rsidP="00A01FD5">
    <w:pPr>
      <w:pStyle w:val="Pieddepage"/>
      <w:tabs>
        <w:tab w:val="clear" w:pos="4536"/>
        <w:tab w:val="clear" w:pos="9072"/>
        <w:tab w:val="center" w:pos="4820"/>
        <w:tab w:val="right" w:pos="10466"/>
      </w:tabs>
      <w:rPr>
        <w:rFonts w:ascii="Calibri" w:hAnsi="Calibri"/>
        <w:sz w:val="16"/>
        <w:szCs w:val="16"/>
      </w:rPr>
    </w:pPr>
    <w:r w:rsidRPr="00BB5368">
      <w:rPr>
        <w:rStyle w:val="Numrodepage"/>
        <w:rFonts w:ascii="Calibri" w:hAnsi="Calibri"/>
        <w:sz w:val="16"/>
        <w:szCs w:val="16"/>
      </w:rPr>
      <w:fldChar w:fldCharType="begin"/>
    </w:r>
    <w:r w:rsidRPr="00BB5368">
      <w:rPr>
        <w:rStyle w:val="Numrodepage"/>
        <w:rFonts w:ascii="Calibri" w:hAnsi="Calibri"/>
        <w:sz w:val="16"/>
        <w:szCs w:val="16"/>
      </w:rPr>
      <w:instrText xml:space="preserve"> FILENAME </w:instrText>
    </w:r>
    <w:r w:rsidRPr="00BB5368">
      <w:rPr>
        <w:rStyle w:val="Numrodepage"/>
        <w:rFonts w:ascii="Calibri" w:hAnsi="Calibri"/>
        <w:sz w:val="16"/>
        <w:szCs w:val="16"/>
      </w:rPr>
      <w:fldChar w:fldCharType="separate"/>
    </w:r>
    <w:r w:rsidR="0072603E">
      <w:rPr>
        <w:rStyle w:val="Numrodepage"/>
        <w:rFonts w:ascii="Calibri" w:hAnsi="Calibri"/>
        <w:noProof/>
        <w:sz w:val="16"/>
        <w:szCs w:val="16"/>
      </w:rPr>
      <w:t>05_2026-02 - Cadre Mémoire Technique.docx</w:t>
    </w:r>
    <w:r w:rsidRPr="00BB5368">
      <w:rPr>
        <w:rStyle w:val="Numrodepage"/>
        <w:rFonts w:ascii="Calibri" w:hAnsi="Calibri"/>
        <w:sz w:val="16"/>
        <w:szCs w:val="16"/>
      </w:rPr>
      <w:fldChar w:fldCharType="end"/>
    </w:r>
    <w:r w:rsidRPr="00036B42">
      <w:rPr>
        <w:rStyle w:val="Numrodepage"/>
        <w:rFonts w:ascii="Calibri" w:hAnsi="Calibri"/>
        <w:sz w:val="16"/>
        <w:szCs w:val="16"/>
      </w:rPr>
      <w:tab/>
      <w:t xml:space="preserve">Page </w:t>
    </w:r>
    <w:r w:rsidRPr="00036B42">
      <w:rPr>
        <w:rStyle w:val="Numrodepage"/>
        <w:rFonts w:ascii="Calibri" w:hAnsi="Calibri"/>
        <w:sz w:val="16"/>
        <w:szCs w:val="16"/>
      </w:rPr>
      <w:fldChar w:fldCharType="begin"/>
    </w:r>
    <w:r w:rsidRPr="00036B42">
      <w:rPr>
        <w:rStyle w:val="Numrodepage"/>
        <w:rFonts w:ascii="Calibri" w:hAnsi="Calibri"/>
        <w:sz w:val="16"/>
        <w:szCs w:val="16"/>
      </w:rPr>
      <w:instrText xml:space="preserve"> PAGE </w:instrText>
    </w:r>
    <w:r w:rsidRPr="00036B42">
      <w:rPr>
        <w:rStyle w:val="Numrodepage"/>
        <w:rFonts w:ascii="Calibri" w:hAnsi="Calibri"/>
        <w:sz w:val="16"/>
        <w:szCs w:val="16"/>
      </w:rPr>
      <w:fldChar w:fldCharType="separate"/>
    </w:r>
    <w:r w:rsidR="00F334FF">
      <w:rPr>
        <w:rStyle w:val="Numrodepage"/>
        <w:rFonts w:ascii="Calibri" w:hAnsi="Calibri"/>
        <w:noProof/>
        <w:sz w:val="16"/>
        <w:szCs w:val="16"/>
      </w:rPr>
      <w:t>2</w:t>
    </w:r>
    <w:r w:rsidRPr="00036B42">
      <w:rPr>
        <w:rStyle w:val="Numrodepage"/>
        <w:rFonts w:ascii="Calibri" w:hAnsi="Calibri"/>
        <w:sz w:val="16"/>
        <w:szCs w:val="16"/>
      </w:rPr>
      <w:fldChar w:fldCharType="end"/>
    </w:r>
    <w:r w:rsidRPr="00036B42">
      <w:rPr>
        <w:rStyle w:val="Numrodepage"/>
        <w:rFonts w:ascii="Calibri" w:hAnsi="Calibri"/>
        <w:sz w:val="16"/>
        <w:szCs w:val="16"/>
      </w:rPr>
      <w:t xml:space="preserve"> sur </w:t>
    </w:r>
    <w:r w:rsidRPr="00036B42">
      <w:rPr>
        <w:rStyle w:val="Numrodepage"/>
        <w:rFonts w:ascii="Calibri" w:hAnsi="Calibri"/>
        <w:sz w:val="16"/>
        <w:szCs w:val="16"/>
      </w:rPr>
      <w:fldChar w:fldCharType="begin"/>
    </w:r>
    <w:r w:rsidRPr="00036B42">
      <w:rPr>
        <w:rStyle w:val="Numrodepage"/>
        <w:rFonts w:ascii="Calibri" w:hAnsi="Calibri"/>
        <w:sz w:val="16"/>
        <w:szCs w:val="16"/>
      </w:rPr>
      <w:instrText xml:space="preserve"> NUMPAGES </w:instrText>
    </w:r>
    <w:r w:rsidRPr="00036B42">
      <w:rPr>
        <w:rStyle w:val="Numrodepage"/>
        <w:rFonts w:ascii="Calibri" w:hAnsi="Calibri"/>
        <w:sz w:val="16"/>
        <w:szCs w:val="16"/>
      </w:rPr>
      <w:fldChar w:fldCharType="separate"/>
    </w:r>
    <w:r w:rsidR="00F334FF">
      <w:rPr>
        <w:rStyle w:val="Numrodepage"/>
        <w:rFonts w:ascii="Calibri" w:hAnsi="Calibri"/>
        <w:noProof/>
        <w:sz w:val="16"/>
        <w:szCs w:val="16"/>
      </w:rPr>
      <w:t>9</w:t>
    </w:r>
    <w:r w:rsidRPr="00036B42">
      <w:rPr>
        <w:rStyle w:val="Numrodepage"/>
        <w:rFonts w:ascii="Calibri" w:hAnsi="Calibri"/>
        <w:sz w:val="16"/>
        <w:szCs w:val="16"/>
      </w:rPr>
      <w:fldChar w:fldCharType="end"/>
    </w:r>
    <w:r w:rsidR="00A01FD5">
      <w:rPr>
        <w:rStyle w:val="Numrodepage"/>
        <w:rFonts w:ascii="Calibri" w:hAnsi="Calibri"/>
        <w:sz w:val="16"/>
        <w:szCs w:val="16"/>
      </w:rPr>
      <w:tab/>
    </w:r>
    <w:r w:rsidR="00A01FD5">
      <w:rPr>
        <w:rFonts w:ascii="Calibri" w:hAnsi="Calibri"/>
        <w:noProof/>
        <w:sz w:val="16"/>
        <w:szCs w:val="16"/>
        <w:lang w:eastAsia="fr-FR"/>
      </w:rPr>
      <w:drawing>
        <wp:inline distT="0" distB="0" distL="0" distR="0" wp14:anchorId="44DEB004" wp14:editId="2E1353A2">
          <wp:extent cx="438150" cy="438150"/>
          <wp:effectExtent l="0" t="0" r="0" b="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ous-logo-grenobles-alpes_RV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005" cy="43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370" w:rsidRDefault="003E0370" w:rsidP="00AC0C01">
      <w:pPr>
        <w:spacing w:before="0"/>
      </w:pPr>
      <w:r>
        <w:separator/>
      </w:r>
    </w:p>
  </w:footnote>
  <w:footnote w:type="continuationSeparator" w:id="0">
    <w:p w:rsidR="003E0370" w:rsidRDefault="003E0370" w:rsidP="00AC0C0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FD0" w:rsidRPr="00DB1207" w:rsidRDefault="000E4FD0" w:rsidP="006B6BAD">
    <w:pPr>
      <w:pStyle w:val="En-tte"/>
      <w:tabs>
        <w:tab w:val="clear" w:pos="4536"/>
        <w:tab w:val="clear" w:pos="9072"/>
        <w:tab w:val="center" w:pos="5233"/>
        <w:tab w:val="right" w:pos="10466"/>
      </w:tabs>
      <w:rPr>
        <w:color w:val="4A442A"/>
      </w:rPr>
    </w:pPr>
    <w:r w:rsidRPr="002C3246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DE0E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AE6A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64B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AE4F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1CF1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42B2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3223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8EDE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C8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942D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E1F45"/>
    <w:multiLevelType w:val="hybridMultilevel"/>
    <w:tmpl w:val="2702D68A"/>
    <w:lvl w:ilvl="0" w:tplc="5A0A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46E2F"/>
    <w:multiLevelType w:val="hybridMultilevel"/>
    <w:tmpl w:val="5B424A54"/>
    <w:lvl w:ilvl="0" w:tplc="194CB738">
      <w:start w:val="4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58C"/>
    <w:rsid w:val="00021914"/>
    <w:rsid w:val="00023FD0"/>
    <w:rsid w:val="0002484A"/>
    <w:rsid w:val="000270E8"/>
    <w:rsid w:val="00052214"/>
    <w:rsid w:val="000670A9"/>
    <w:rsid w:val="00092670"/>
    <w:rsid w:val="000A02CF"/>
    <w:rsid w:val="000B4216"/>
    <w:rsid w:val="000C47DF"/>
    <w:rsid w:val="000C6DF9"/>
    <w:rsid w:val="000D0499"/>
    <w:rsid w:val="000D24C5"/>
    <w:rsid w:val="000D6200"/>
    <w:rsid w:val="000E4A14"/>
    <w:rsid w:val="000E4FD0"/>
    <w:rsid w:val="000F22C3"/>
    <w:rsid w:val="000F2C34"/>
    <w:rsid w:val="00104AC9"/>
    <w:rsid w:val="0012313D"/>
    <w:rsid w:val="0014271A"/>
    <w:rsid w:val="00156ECD"/>
    <w:rsid w:val="0016418B"/>
    <w:rsid w:val="00174B85"/>
    <w:rsid w:val="001A2004"/>
    <w:rsid w:val="001C3870"/>
    <w:rsid w:val="001E58A5"/>
    <w:rsid w:val="001F1A9B"/>
    <w:rsid w:val="00200AE8"/>
    <w:rsid w:val="00203DA7"/>
    <w:rsid w:val="00206492"/>
    <w:rsid w:val="00221B60"/>
    <w:rsid w:val="00232BD2"/>
    <w:rsid w:val="00256FDC"/>
    <w:rsid w:val="00260F75"/>
    <w:rsid w:val="002614B1"/>
    <w:rsid w:val="00264D76"/>
    <w:rsid w:val="00276BEE"/>
    <w:rsid w:val="00292A81"/>
    <w:rsid w:val="002941BE"/>
    <w:rsid w:val="00295028"/>
    <w:rsid w:val="002A3311"/>
    <w:rsid w:val="002A69B9"/>
    <w:rsid w:val="002A6F12"/>
    <w:rsid w:val="002B0F8C"/>
    <w:rsid w:val="002B27EB"/>
    <w:rsid w:val="002B7BAD"/>
    <w:rsid w:val="002C2582"/>
    <w:rsid w:val="002C3246"/>
    <w:rsid w:val="002D17B0"/>
    <w:rsid w:val="002D19E0"/>
    <w:rsid w:val="002F3064"/>
    <w:rsid w:val="003038EC"/>
    <w:rsid w:val="00307EBC"/>
    <w:rsid w:val="00310723"/>
    <w:rsid w:val="0032046C"/>
    <w:rsid w:val="00345A69"/>
    <w:rsid w:val="0038659F"/>
    <w:rsid w:val="003A1C5C"/>
    <w:rsid w:val="003A2B3B"/>
    <w:rsid w:val="003C2601"/>
    <w:rsid w:val="003C3668"/>
    <w:rsid w:val="003C3A21"/>
    <w:rsid w:val="003D50A1"/>
    <w:rsid w:val="003E0370"/>
    <w:rsid w:val="003E7736"/>
    <w:rsid w:val="003E7E2A"/>
    <w:rsid w:val="003F10EB"/>
    <w:rsid w:val="004010EC"/>
    <w:rsid w:val="00413177"/>
    <w:rsid w:val="00424E08"/>
    <w:rsid w:val="00430718"/>
    <w:rsid w:val="004328B6"/>
    <w:rsid w:val="00440B7C"/>
    <w:rsid w:val="00441BEB"/>
    <w:rsid w:val="004420AC"/>
    <w:rsid w:val="0046405D"/>
    <w:rsid w:val="004767A3"/>
    <w:rsid w:val="00480591"/>
    <w:rsid w:val="00493EE5"/>
    <w:rsid w:val="004A43B1"/>
    <w:rsid w:val="004B0DEB"/>
    <w:rsid w:val="004B4839"/>
    <w:rsid w:val="004B5660"/>
    <w:rsid w:val="004D7FA3"/>
    <w:rsid w:val="004E1F41"/>
    <w:rsid w:val="004E44E1"/>
    <w:rsid w:val="004E4F4F"/>
    <w:rsid w:val="004E6A75"/>
    <w:rsid w:val="004F0C17"/>
    <w:rsid w:val="00500D79"/>
    <w:rsid w:val="0052192A"/>
    <w:rsid w:val="005250A4"/>
    <w:rsid w:val="005273E3"/>
    <w:rsid w:val="0054188E"/>
    <w:rsid w:val="00550D7D"/>
    <w:rsid w:val="00555BA6"/>
    <w:rsid w:val="00560AE2"/>
    <w:rsid w:val="0057556A"/>
    <w:rsid w:val="00584313"/>
    <w:rsid w:val="005C4658"/>
    <w:rsid w:val="005E1BE7"/>
    <w:rsid w:val="005E4952"/>
    <w:rsid w:val="005F050B"/>
    <w:rsid w:val="005F75D1"/>
    <w:rsid w:val="00601AA5"/>
    <w:rsid w:val="00604781"/>
    <w:rsid w:val="006245CF"/>
    <w:rsid w:val="00625B18"/>
    <w:rsid w:val="00642797"/>
    <w:rsid w:val="00643917"/>
    <w:rsid w:val="0064473F"/>
    <w:rsid w:val="00652BB7"/>
    <w:rsid w:val="00661767"/>
    <w:rsid w:val="00662B41"/>
    <w:rsid w:val="00665827"/>
    <w:rsid w:val="006822B1"/>
    <w:rsid w:val="00682ABD"/>
    <w:rsid w:val="006860A9"/>
    <w:rsid w:val="00687238"/>
    <w:rsid w:val="006934BA"/>
    <w:rsid w:val="00694CA5"/>
    <w:rsid w:val="00696D3A"/>
    <w:rsid w:val="006B55C8"/>
    <w:rsid w:val="006B6BAD"/>
    <w:rsid w:val="006C290F"/>
    <w:rsid w:val="006C2B91"/>
    <w:rsid w:val="006D58F5"/>
    <w:rsid w:val="006F3B83"/>
    <w:rsid w:val="006F3D42"/>
    <w:rsid w:val="006F5C42"/>
    <w:rsid w:val="00705FFD"/>
    <w:rsid w:val="00717EAF"/>
    <w:rsid w:val="0072603E"/>
    <w:rsid w:val="00732088"/>
    <w:rsid w:val="007346E7"/>
    <w:rsid w:val="00742CC6"/>
    <w:rsid w:val="00750926"/>
    <w:rsid w:val="0076712F"/>
    <w:rsid w:val="00771A7F"/>
    <w:rsid w:val="0078258C"/>
    <w:rsid w:val="00787032"/>
    <w:rsid w:val="00796B85"/>
    <w:rsid w:val="007A051A"/>
    <w:rsid w:val="007A0843"/>
    <w:rsid w:val="007A1C66"/>
    <w:rsid w:val="007A4B84"/>
    <w:rsid w:val="007B5F0F"/>
    <w:rsid w:val="007C0320"/>
    <w:rsid w:val="007C238B"/>
    <w:rsid w:val="007C2450"/>
    <w:rsid w:val="007D2D41"/>
    <w:rsid w:val="007D505F"/>
    <w:rsid w:val="007E62F8"/>
    <w:rsid w:val="007F0061"/>
    <w:rsid w:val="007F3E17"/>
    <w:rsid w:val="007F50E0"/>
    <w:rsid w:val="00813DD1"/>
    <w:rsid w:val="00816738"/>
    <w:rsid w:val="00821C82"/>
    <w:rsid w:val="008361CE"/>
    <w:rsid w:val="00837372"/>
    <w:rsid w:val="00854B5C"/>
    <w:rsid w:val="008558F1"/>
    <w:rsid w:val="00860548"/>
    <w:rsid w:val="00860BE5"/>
    <w:rsid w:val="00881AE1"/>
    <w:rsid w:val="00882FD9"/>
    <w:rsid w:val="00886DD4"/>
    <w:rsid w:val="0089278C"/>
    <w:rsid w:val="008A06BB"/>
    <w:rsid w:val="008B1A0B"/>
    <w:rsid w:val="008E4765"/>
    <w:rsid w:val="008E55E1"/>
    <w:rsid w:val="008F61A1"/>
    <w:rsid w:val="00901B05"/>
    <w:rsid w:val="00901B68"/>
    <w:rsid w:val="0090688E"/>
    <w:rsid w:val="009068C5"/>
    <w:rsid w:val="00911343"/>
    <w:rsid w:val="009409D3"/>
    <w:rsid w:val="00943402"/>
    <w:rsid w:val="00945068"/>
    <w:rsid w:val="0095638E"/>
    <w:rsid w:val="00971092"/>
    <w:rsid w:val="00972E34"/>
    <w:rsid w:val="00975745"/>
    <w:rsid w:val="00992892"/>
    <w:rsid w:val="00996112"/>
    <w:rsid w:val="009B770D"/>
    <w:rsid w:val="009C6849"/>
    <w:rsid w:val="009D4EE8"/>
    <w:rsid w:val="009E6196"/>
    <w:rsid w:val="009E71D9"/>
    <w:rsid w:val="00A01FD5"/>
    <w:rsid w:val="00A12816"/>
    <w:rsid w:val="00A32D17"/>
    <w:rsid w:val="00A356FF"/>
    <w:rsid w:val="00A3631D"/>
    <w:rsid w:val="00A544F0"/>
    <w:rsid w:val="00A66C35"/>
    <w:rsid w:val="00A6744F"/>
    <w:rsid w:val="00A731DD"/>
    <w:rsid w:val="00A76396"/>
    <w:rsid w:val="00AA623D"/>
    <w:rsid w:val="00AC0989"/>
    <w:rsid w:val="00AC0C01"/>
    <w:rsid w:val="00AD219A"/>
    <w:rsid w:val="00AE2DA1"/>
    <w:rsid w:val="00AE4B7C"/>
    <w:rsid w:val="00AE7E05"/>
    <w:rsid w:val="00AF2A3F"/>
    <w:rsid w:val="00B03AA7"/>
    <w:rsid w:val="00B05885"/>
    <w:rsid w:val="00B10268"/>
    <w:rsid w:val="00B12481"/>
    <w:rsid w:val="00B22B81"/>
    <w:rsid w:val="00B57AF8"/>
    <w:rsid w:val="00B6255E"/>
    <w:rsid w:val="00B656CA"/>
    <w:rsid w:val="00B65AC0"/>
    <w:rsid w:val="00B66364"/>
    <w:rsid w:val="00B839F3"/>
    <w:rsid w:val="00BB3D47"/>
    <w:rsid w:val="00BB5368"/>
    <w:rsid w:val="00BD2C26"/>
    <w:rsid w:val="00BF5AD8"/>
    <w:rsid w:val="00C00ABF"/>
    <w:rsid w:val="00C14CA3"/>
    <w:rsid w:val="00C2020A"/>
    <w:rsid w:val="00C33F09"/>
    <w:rsid w:val="00C40E38"/>
    <w:rsid w:val="00C4586B"/>
    <w:rsid w:val="00C536D8"/>
    <w:rsid w:val="00C5527A"/>
    <w:rsid w:val="00C5766C"/>
    <w:rsid w:val="00C660A7"/>
    <w:rsid w:val="00C73277"/>
    <w:rsid w:val="00C8345D"/>
    <w:rsid w:val="00C86D63"/>
    <w:rsid w:val="00C94FC7"/>
    <w:rsid w:val="00CA1F0F"/>
    <w:rsid w:val="00CD052B"/>
    <w:rsid w:val="00CD5DA9"/>
    <w:rsid w:val="00CE7DB5"/>
    <w:rsid w:val="00CF022A"/>
    <w:rsid w:val="00D023EC"/>
    <w:rsid w:val="00D150C7"/>
    <w:rsid w:val="00D218E9"/>
    <w:rsid w:val="00D34527"/>
    <w:rsid w:val="00D4643E"/>
    <w:rsid w:val="00D52078"/>
    <w:rsid w:val="00D57A4A"/>
    <w:rsid w:val="00D63FDD"/>
    <w:rsid w:val="00D7438C"/>
    <w:rsid w:val="00D830F0"/>
    <w:rsid w:val="00D87EFB"/>
    <w:rsid w:val="00D93458"/>
    <w:rsid w:val="00DA02A8"/>
    <w:rsid w:val="00DA27E8"/>
    <w:rsid w:val="00DB1207"/>
    <w:rsid w:val="00DB5328"/>
    <w:rsid w:val="00DC1C12"/>
    <w:rsid w:val="00DC4E2E"/>
    <w:rsid w:val="00DC5685"/>
    <w:rsid w:val="00DD6CD5"/>
    <w:rsid w:val="00DF0FD4"/>
    <w:rsid w:val="00DF3D55"/>
    <w:rsid w:val="00E01CD6"/>
    <w:rsid w:val="00E14557"/>
    <w:rsid w:val="00E17D3F"/>
    <w:rsid w:val="00E52B5D"/>
    <w:rsid w:val="00E52DB0"/>
    <w:rsid w:val="00E54696"/>
    <w:rsid w:val="00E62C9C"/>
    <w:rsid w:val="00E643A0"/>
    <w:rsid w:val="00E65574"/>
    <w:rsid w:val="00E8661D"/>
    <w:rsid w:val="00EA17C4"/>
    <w:rsid w:val="00EB1AE4"/>
    <w:rsid w:val="00EB66FD"/>
    <w:rsid w:val="00ED118B"/>
    <w:rsid w:val="00EE34B0"/>
    <w:rsid w:val="00F00FF6"/>
    <w:rsid w:val="00F06B6D"/>
    <w:rsid w:val="00F24587"/>
    <w:rsid w:val="00F334FF"/>
    <w:rsid w:val="00F4763B"/>
    <w:rsid w:val="00F50409"/>
    <w:rsid w:val="00F53AE7"/>
    <w:rsid w:val="00F6432D"/>
    <w:rsid w:val="00F70718"/>
    <w:rsid w:val="00F71BA2"/>
    <w:rsid w:val="00F72FD3"/>
    <w:rsid w:val="00F9269F"/>
    <w:rsid w:val="00F92E5D"/>
    <w:rsid w:val="00F96285"/>
    <w:rsid w:val="00FA17DE"/>
    <w:rsid w:val="00FA627D"/>
    <w:rsid w:val="00FA67C0"/>
    <w:rsid w:val="00FB0CAA"/>
    <w:rsid w:val="00FB4EE8"/>
    <w:rsid w:val="00FB61CD"/>
    <w:rsid w:val="00FC078C"/>
    <w:rsid w:val="00FC4537"/>
    <w:rsid w:val="00FD5665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26EFAA67"/>
  <w15:docId w15:val="{2DE93F16-A850-46F3-8118-ECC036BD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492"/>
    <w:pPr>
      <w:spacing w:before="120"/>
      <w:jc w:val="both"/>
    </w:pPr>
    <w:rPr>
      <w:rFonts w:ascii="Arial" w:hAnsi="Arial"/>
      <w:sz w:val="22"/>
      <w:szCs w:val="22"/>
      <w:lang w:eastAsia="en-US"/>
    </w:rPr>
  </w:style>
  <w:style w:type="paragraph" w:styleId="Titre1">
    <w:name w:val="heading 1"/>
    <w:aliases w:val="Titre 1 (cg38)"/>
    <w:basedOn w:val="Normal"/>
    <w:next w:val="Normal"/>
    <w:link w:val="Titre1Car"/>
    <w:autoRedefine/>
    <w:uiPriority w:val="9"/>
    <w:qFormat/>
    <w:rsid w:val="00B12481"/>
    <w:pPr>
      <w:keepNext/>
      <w:keepLines/>
      <w:spacing w:before="480"/>
      <w:jc w:val="center"/>
      <w:outlineLvl w:val="0"/>
    </w:pPr>
    <w:rPr>
      <w:rFonts w:ascii="Arial Black" w:eastAsia="Times New Roman" w:hAnsi="Arial Black"/>
      <w:b/>
      <w:bCs/>
      <w:color w:val="365F91"/>
      <w:sz w:val="24"/>
      <w:szCs w:val="28"/>
    </w:rPr>
  </w:style>
  <w:style w:type="paragraph" w:styleId="Titre2">
    <w:name w:val="heading 2"/>
    <w:aliases w:val="Titre 2 (CG38)"/>
    <w:basedOn w:val="Normal"/>
    <w:next w:val="Normal"/>
    <w:link w:val="Titre2Car"/>
    <w:autoRedefine/>
    <w:uiPriority w:val="9"/>
    <w:qFormat/>
    <w:rsid w:val="00B12481"/>
    <w:pPr>
      <w:keepNext/>
      <w:keepLines/>
      <w:spacing w:before="200"/>
      <w:outlineLvl w:val="1"/>
    </w:pPr>
    <w:rPr>
      <w:rFonts w:ascii="Arial Black" w:eastAsia="Times New Roman" w:hAnsi="Arial Black"/>
      <w:bCs/>
      <w:color w:val="365F91"/>
      <w:sz w:val="24"/>
      <w:szCs w:val="26"/>
    </w:rPr>
  </w:style>
  <w:style w:type="paragraph" w:styleId="Titre3">
    <w:name w:val="heading 3"/>
    <w:aliases w:val="Titre 3 (cg38)"/>
    <w:basedOn w:val="Normal"/>
    <w:next w:val="Normal"/>
    <w:link w:val="Titre3Car"/>
    <w:autoRedefine/>
    <w:uiPriority w:val="9"/>
    <w:qFormat/>
    <w:rsid w:val="00B12481"/>
    <w:pPr>
      <w:keepNext/>
      <w:keepLines/>
      <w:spacing w:before="200"/>
      <w:ind w:left="708"/>
      <w:outlineLvl w:val="2"/>
    </w:pPr>
    <w:rPr>
      <w:rFonts w:ascii="Arial Black" w:eastAsia="Times New Roman" w:hAnsi="Arial Black"/>
      <w:bCs/>
      <w:color w:val="365F91"/>
    </w:rPr>
  </w:style>
  <w:style w:type="paragraph" w:styleId="Titre4">
    <w:name w:val="heading 4"/>
    <w:aliases w:val="Titre word 1"/>
    <w:basedOn w:val="Normal"/>
    <w:next w:val="Normal"/>
    <w:link w:val="Titre4Car"/>
    <w:autoRedefine/>
    <w:uiPriority w:val="9"/>
    <w:qFormat/>
    <w:rsid w:val="00E62C9C"/>
    <w:pPr>
      <w:keepNext/>
      <w:keepLines/>
      <w:spacing w:before="200"/>
      <w:outlineLvl w:val="3"/>
    </w:pPr>
    <w:rPr>
      <w:rFonts w:ascii="Cambria" w:eastAsia="Times New Roman" w:hAnsi="Cambria"/>
      <w:b/>
      <w:bCs/>
      <w:iCs/>
      <w:color w:val="365F91"/>
      <w:sz w:val="24"/>
    </w:rPr>
  </w:style>
  <w:style w:type="paragraph" w:styleId="Titre5">
    <w:name w:val="heading 5"/>
    <w:aliases w:val="Titre word 2"/>
    <w:basedOn w:val="Normal"/>
    <w:next w:val="Normal"/>
    <w:link w:val="Titre5Car"/>
    <w:uiPriority w:val="9"/>
    <w:qFormat/>
    <w:rsid w:val="00E62C9C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itre6">
    <w:name w:val="heading 6"/>
    <w:aliases w:val="Titre word 3"/>
    <w:basedOn w:val="Normal"/>
    <w:next w:val="Normal"/>
    <w:link w:val="Titre6Car"/>
    <w:uiPriority w:val="9"/>
    <w:qFormat/>
    <w:rsid w:val="00E62C9C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re7">
    <w:name w:val="heading 7"/>
    <w:aliases w:val="Titre word 4"/>
    <w:basedOn w:val="Normal"/>
    <w:next w:val="Normal"/>
    <w:link w:val="Titre7Car"/>
    <w:uiPriority w:val="9"/>
    <w:qFormat/>
    <w:rsid w:val="00E62C9C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re8">
    <w:name w:val="heading 8"/>
    <w:aliases w:val="Titre word 5"/>
    <w:basedOn w:val="Normal"/>
    <w:next w:val="Normal"/>
    <w:link w:val="Titre8Car"/>
    <w:uiPriority w:val="9"/>
    <w:qFormat/>
    <w:rsid w:val="00E62C9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autoRedefine/>
    <w:uiPriority w:val="34"/>
    <w:qFormat/>
    <w:rsid w:val="00ED118B"/>
    <w:pPr>
      <w:contextualSpacing/>
    </w:pPr>
  </w:style>
  <w:style w:type="character" w:customStyle="1" w:styleId="Titre1Car">
    <w:name w:val="Titre 1 Car"/>
    <w:aliases w:val="Titre 1 (cg38) Car"/>
    <w:link w:val="Titre1"/>
    <w:uiPriority w:val="9"/>
    <w:rsid w:val="00B12481"/>
    <w:rPr>
      <w:rFonts w:ascii="Arial Black" w:eastAsia="Times New Roman" w:hAnsi="Arial Black" w:cs="Times New Roman"/>
      <w:b/>
      <w:bCs/>
      <w:color w:val="365F91"/>
      <w:sz w:val="24"/>
      <w:szCs w:val="28"/>
    </w:rPr>
  </w:style>
  <w:style w:type="character" w:customStyle="1" w:styleId="Titre2Car">
    <w:name w:val="Titre 2 Car"/>
    <w:aliases w:val="Titre 2 (CG38) Car"/>
    <w:link w:val="Titre2"/>
    <w:uiPriority w:val="9"/>
    <w:rsid w:val="00B12481"/>
    <w:rPr>
      <w:rFonts w:ascii="Arial Black" w:eastAsia="Times New Roman" w:hAnsi="Arial Black" w:cs="Times New Roman"/>
      <w:bCs/>
      <w:color w:val="365F91"/>
      <w:sz w:val="24"/>
      <w:szCs w:val="26"/>
    </w:rPr>
  </w:style>
  <w:style w:type="character" w:customStyle="1" w:styleId="Titre3Car">
    <w:name w:val="Titre 3 Car"/>
    <w:aliases w:val="Titre 3 (cg38) Car"/>
    <w:link w:val="Titre3"/>
    <w:uiPriority w:val="9"/>
    <w:rsid w:val="00B12481"/>
    <w:rPr>
      <w:rFonts w:ascii="Arial Black" w:eastAsia="Times New Roman" w:hAnsi="Arial Black" w:cs="Times New Roman"/>
      <w:bCs/>
      <w:color w:val="365F91"/>
    </w:rPr>
  </w:style>
  <w:style w:type="character" w:customStyle="1" w:styleId="Titre4Car">
    <w:name w:val="Titre 4 Car"/>
    <w:aliases w:val="Titre word 1 Car"/>
    <w:link w:val="Titre4"/>
    <w:uiPriority w:val="9"/>
    <w:rsid w:val="00E62C9C"/>
    <w:rPr>
      <w:rFonts w:ascii="Cambria" w:eastAsia="Times New Roman" w:hAnsi="Cambria" w:cs="Times New Roman"/>
      <w:b/>
      <w:bCs/>
      <w:iCs/>
      <w:color w:val="365F91"/>
      <w:sz w:val="24"/>
    </w:rPr>
  </w:style>
  <w:style w:type="character" w:customStyle="1" w:styleId="Titre5Car">
    <w:name w:val="Titre 5 Car"/>
    <w:aliases w:val="Titre word 2 Car"/>
    <w:link w:val="Titre5"/>
    <w:uiPriority w:val="9"/>
    <w:rsid w:val="00E62C9C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aliases w:val="Titre word 3 Car"/>
    <w:link w:val="Titre6"/>
    <w:uiPriority w:val="9"/>
    <w:rsid w:val="00E62C9C"/>
    <w:rPr>
      <w:rFonts w:ascii="Cambria" w:eastAsia="Times New Roman" w:hAnsi="Cambria" w:cs="Times New Roman"/>
      <w:i/>
      <w:iCs/>
      <w:color w:val="243F60"/>
    </w:rPr>
  </w:style>
  <w:style w:type="character" w:customStyle="1" w:styleId="Titre7Car">
    <w:name w:val="Titre 7 Car"/>
    <w:aliases w:val="Titre word 4 Car"/>
    <w:link w:val="Titre7"/>
    <w:uiPriority w:val="9"/>
    <w:rsid w:val="00E62C9C"/>
    <w:rPr>
      <w:rFonts w:ascii="Cambria" w:eastAsia="Times New Roman" w:hAnsi="Cambria" w:cs="Times New Roman"/>
      <w:i/>
      <w:iCs/>
      <w:color w:val="404040"/>
    </w:rPr>
  </w:style>
  <w:style w:type="character" w:customStyle="1" w:styleId="Titre8Car">
    <w:name w:val="Titre 8 Car"/>
    <w:aliases w:val="Titre word 5 Car"/>
    <w:link w:val="Titre8"/>
    <w:uiPriority w:val="9"/>
    <w:semiHidden/>
    <w:rsid w:val="00E62C9C"/>
    <w:rPr>
      <w:rFonts w:ascii="Cambria" w:eastAsia="Times New Roman" w:hAnsi="Cambria" w:cs="Times New Roman"/>
      <w:color w:val="404040"/>
      <w:sz w:val="20"/>
      <w:szCs w:val="20"/>
    </w:rPr>
  </w:style>
  <w:style w:type="table" w:styleId="Grilledutableau">
    <w:name w:val="Table Grid"/>
    <w:basedOn w:val="TableauNormal"/>
    <w:uiPriority w:val="59"/>
    <w:rsid w:val="003E7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nsinterligne1">
    <w:name w:val="Sans interligne1"/>
    <w:aliases w:val="Texte Tableau"/>
    <w:autoRedefine/>
    <w:uiPriority w:val="1"/>
    <w:qFormat/>
    <w:rsid w:val="003E7E2A"/>
    <w:pPr>
      <w:spacing w:before="60"/>
    </w:pPr>
    <w:rPr>
      <w:rFonts w:ascii="Arial Narrow" w:hAnsi="Arial Narrow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260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C260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C0C0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link w:val="En-tte"/>
    <w:uiPriority w:val="99"/>
    <w:rsid w:val="00AC0C01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AC0C0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link w:val="Pieddepage"/>
    <w:uiPriority w:val="99"/>
    <w:rsid w:val="00AC0C01"/>
    <w:rPr>
      <w:rFonts w:ascii="Arial" w:hAnsi="Arial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7556A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57556A"/>
    <w:rPr>
      <w:rFonts w:ascii="Arial" w:hAnsi="Arial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57556A"/>
    <w:rPr>
      <w:vertAlign w:val="superscript"/>
    </w:rPr>
  </w:style>
  <w:style w:type="character" w:styleId="Numrodepage">
    <w:name w:val="page number"/>
    <w:basedOn w:val="Policepardfaut"/>
    <w:rsid w:val="006B6BAD"/>
  </w:style>
  <w:style w:type="character" w:styleId="Lienhypertexte">
    <w:name w:val="Hyperlink"/>
    <w:uiPriority w:val="99"/>
    <w:rsid w:val="000219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ches.crous38@crous-grenoble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aad52-2792-4743-a502-6493ecfa0d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CD5EAEB556C444A4D2038E1FAD6662" ma:contentTypeVersion="14" ma:contentTypeDescription="Crée un document." ma:contentTypeScope="" ma:versionID="c6d3d1ac358bff3fdfaa23fedd971be4">
  <xsd:schema xmlns:xsd="http://www.w3.org/2001/XMLSchema" xmlns:xs="http://www.w3.org/2001/XMLSchema" xmlns:p="http://schemas.microsoft.com/office/2006/metadata/properties" xmlns:ns2="a5caad52-2792-4743-a502-6493ecfa0dd8" xmlns:ns3="5429728b-ce07-4c33-8ef2-4dca47ae54e9" targetNamespace="http://schemas.microsoft.com/office/2006/metadata/properties" ma:root="true" ma:fieldsID="802692f924a45d694d6176772748bc85" ns2:_="" ns3:_="">
    <xsd:import namespace="a5caad52-2792-4743-a502-6493ecfa0dd8"/>
    <xsd:import namespace="5429728b-ce07-4c33-8ef2-4dca47ae5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aad52-2792-4743-a502-6493ecfa0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dbd6e76-19c8-4247-a022-8225338e06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9728b-ce07-4c33-8ef2-4dca47ae54e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4289A-CA7D-4FA5-BC75-5F633034B76F}">
  <ds:schemaRefs>
    <ds:schemaRef ds:uri="http://schemas.microsoft.com/office/2006/metadata/properties"/>
    <ds:schemaRef ds:uri="http://schemas.microsoft.com/office/infopath/2007/PartnerControls"/>
    <ds:schemaRef ds:uri="a5caad52-2792-4743-a502-6493ecfa0dd8"/>
  </ds:schemaRefs>
</ds:datastoreItem>
</file>

<file path=customXml/itemProps2.xml><?xml version="1.0" encoding="utf-8"?>
<ds:datastoreItem xmlns:ds="http://schemas.openxmlformats.org/officeDocument/2006/customXml" ds:itemID="{F036E862-B030-46F3-80C1-4F420CA07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9A3FA-BF62-4290-AACA-6586B5FF4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aad52-2792-4743-a502-6493ecfa0dd8"/>
    <ds:schemaRef ds:uri="5429728b-ce07-4c33-8ef2-4dca47ae5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mémoire technique</vt:lpstr>
    </vt:vector>
  </TitlesOfParts>
  <Company>Conseil Général de l'Isère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mémoire technique</dc:title>
  <dc:creator>Conseil général de l'Isère</dc:creator>
  <cp:lastModifiedBy>Alexandra MENDUNI</cp:lastModifiedBy>
  <cp:revision>45</cp:revision>
  <cp:lastPrinted>2019-12-16T14:00:00Z</cp:lastPrinted>
  <dcterms:created xsi:type="dcterms:W3CDTF">2019-12-05T07:27:00Z</dcterms:created>
  <dcterms:modified xsi:type="dcterms:W3CDTF">2026-01-10T08:18:00Z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0x01010095CD5EAEB556C444A4D2038E1FAD6662</vt:lpwstr>
  </property>
</Properties>
</file>